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49" w:rsidRPr="005A4931" w:rsidRDefault="006D5C49" w:rsidP="005D0D27">
      <w:pPr>
        <w:spacing w:after="0" w:line="240" w:lineRule="auto"/>
        <w:ind w:firstLine="5529"/>
        <w:rPr>
          <w:rFonts w:ascii="Times New Roman" w:hAnsi="Times New Roman"/>
          <w:spacing w:val="-1"/>
          <w:sz w:val="24"/>
          <w:szCs w:val="24"/>
        </w:rPr>
      </w:pPr>
      <w:r w:rsidRPr="005A4931">
        <w:rPr>
          <w:rFonts w:ascii="Times New Roman" w:hAnsi="Times New Roman"/>
          <w:spacing w:val="-1"/>
          <w:sz w:val="24"/>
          <w:szCs w:val="24"/>
        </w:rPr>
        <w:t>PATVIRTINTA</w:t>
      </w:r>
    </w:p>
    <w:p w:rsidR="006D5C49" w:rsidRPr="005A4931" w:rsidRDefault="006D5C49" w:rsidP="005D0D27">
      <w:pPr>
        <w:spacing w:after="0" w:line="240" w:lineRule="auto"/>
        <w:ind w:firstLine="5529"/>
        <w:rPr>
          <w:rFonts w:ascii="Times New Roman" w:hAnsi="Times New Roman"/>
          <w:spacing w:val="-1"/>
          <w:sz w:val="24"/>
          <w:szCs w:val="24"/>
        </w:rPr>
      </w:pPr>
      <w:r w:rsidRPr="005A4931">
        <w:rPr>
          <w:rFonts w:ascii="Times New Roman" w:hAnsi="Times New Roman"/>
          <w:spacing w:val="-1"/>
          <w:sz w:val="24"/>
          <w:szCs w:val="24"/>
        </w:rPr>
        <w:t>Kauno technologijos universiteto</w:t>
      </w:r>
    </w:p>
    <w:p w:rsidR="006D5C49" w:rsidRPr="005A4931" w:rsidRDefault="0014594F" w:rsidP="005D0D27">
      <w:pPr>
        <w:spacing w:after="0" w:line="240" w:lineRule="auto"/>
        <w:ind w:firstLine="5529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rektoriaus </w:t>
      </w:r>
      <w:r w:rsidR="005041D7" w:rsidRPr="005A4931">
        <w:rPr>
          <w:rFonts w:ascii="Times New Roman" w:hAnsi="Times New Roman"/>
          <w:spacing w:val="-1"/>
          <w:sz w:val="24"/>
          <w:szCs w:val="24"/>
        </w:rPr>
        <w:t>201</w:t>
      </w:r>
      <w:r w:rsidR="0033379F" w:rsidRPr="005A4931">
        <w:rPr>
          <w:rFonts w:ascii="Times New Roman" w:hAnsi="Times New Roman"/>
          <w:spacing w:val="-1"/>
          <w:sz w:val="24"/>
          <w:szCs w:val="24"/>
        </w:rPr>
        <w:t>6</w:t>
      </w:r>
      <w:r w:rsidR="005041D7" w:rsidRPr="005A4931">
        <w:rPr>
          <w:rFonts w:ascii="Times New Roman" w:hAnsi="Times New Roman"/>
          <w:spacing w:val="-1"/>
          <w:sz w:val="24"/>
          <w:szCs w:val="24"/>
        </w:rPr>
        <w:t xml:space="preserve"> m.</w:t>
      </w:r>
      <w:r w:rsidR="00C6700F">
        <w:rPr>
          <w:rFonts w:ascii="Times New Roman" w:hAnsi="Times New Roman"/>
          <w:spacing w:val="-1"/>
          <w:sz w:val="24"/>
          <w:szCs w:val="24"/>
        </w:rPr>
        <w:t xml:space="preserve"> gegužės</w:t>
      </w:r>
      <w:r w:rsidR="008B686E">
        <w:rPr>
          <w:rFonts w:ascii="Times New Roman" w:hAnsi="Times New Roman"/>
          <w:spacing w:val="-1"/>
          <w:sz w:val="24"/>
          <w:szCs w:val="24"/>
        </w:rPr>
        <w:t xml:space="preserve"> 20</w:t>
      </w:r>
      <w:r w:rsidR="00E43EE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D5C49" w:rsidRPr="005A4931">
        <w:rPr>
          <w:rFonts w:ascii="Times New Roman" w:hAnsi="Times New Roman"/>
          <w:spacing w:val="-1"/>
          <w:sz w:val="24"/>
          <w:szCs w:val="24"/>
        </w:rPr>
        <w:t>d.</w:t>
      </w:r>
    </w:p>
    <w:p w:rsidR="006F2D05" w:rsidRPr="005A4931" w:rsidRDefault="0014594F" w:rsidP="005D0D27">
      <w:pPr>
        <w:spacing w:after="0" w:line="240" w:lineRule="auto"/>
        <w:ind w:firstLine="5529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įsakymu</w:t>
      </w:r>
      <w:r w:rsidR="005041D7" w:rsidRPr="005A4931">
        <w:rPr>
          <w:rFonts w:ascii="Times New Roman" w:hAnsi="Times New Roman"/>
          <w:spacing w:val="-1"/>
          <w:sz w:val="24"/>
          <w:szCs w:val="24"/>
        </w:rPr>
        <w:t xml:space="preserve"> Nr. </w:t>
      </w:r>
      <w:r w:rsidR="008B686E">
        <w:rPr>
          <w:rFonts w:ascii="Times New Roman" w:hAnsi="Times New Roman"/>
          <w:spacing w:val="-1"/>
          <w:sz w:val="24"/>
          <w:szCs w:val="24"/>
        </w:rPr>
        <w:t>A-225</w:t>
      </w:r>
    </w:p>
    <w:p w:rsidR="0000360E" w:rsidRPr="005A4931" w:rsidRDefault="0000360E" w:rsidP="006D5C49">
      <w:pPr>
        <w:spacing w:after="0" w:line="240" w:lineRule="auto"/>
        <w:ind w:firstLine="6663"/>
        <w:rPr>
          <w:rFonts w:ascii="Times New Roman" w:hAnsi="Times New Roman"/>
          <w:b/>
          <w:bCs/>
          <w:sz w:val="24"/>
          <w:szCs w:val="24"/>
        </w:rPr>
      </w:pPr>
    </w:p>
    <w:p w:rsidR="006D5C49" w:rsidRPr="005A4931" w:rsidRDefault="006D5C49" w:rsidP="000036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A4931">
        <w:rPr>
          <w:rFonts w:ascii="Times New Roman" w:hAnsi="Times New Roman"/>
          <w:b/>
          <w:bCs/>
          <w:sz w:val="24"/>
          <w:szCs w:val="24"/>
        </w:rPr>
        <w:t xml:space="preserve">PADARYTOS </w:t>
      </w:r>
      <w:r w:rsidR="00660729">
        <w:rPr>
          <w:rFonts w:ascii="Times New Roman" w:hAnsi="Times New Roman"/>
          <w:b/>
          <w:bCs/>
          <w:sz w:val="24"/>
          <w:szCs w:val="24"/>
        </w:rPr>
        <w:t>ŽALOS</w:t>
      </w:r>
      <w:r w:rsidRPr="005A4931">
        <w:rPr>
          <w:rFonts w:ascii="Times New Roman" w:hAnsi="Times New Roman"/>
          <w:b/>
          <w:bCs/>
          <w:sz w:val="24"/>
          <w:szCs w:val="24"/>
        </w:rPr>
        <w:t xml:space="preserve"> BENDRABUČIUOSE ĮVERTINIMO IR ATLYGINIMO TVARKOS APRAŠAS</w:t>
      </w:r>
    </w:p>
    <w:p w:rsidR="006D5C49" w:rsidRPr="005A4931" w:rsidRDefault="006D5C49" w:rsidP="00DA52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0360E" w:rsidRPr="005A4931" w:rsidRDefault="0000360E" w:rsidP="00DA52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4931">
        <w:rPr>
          <w:rFonts w:ascii="Times New Roman" w:hAnsi="Times New Roman"/>
          <w:b/>
          <w:bCs/>
          <w:sz w:val="24"/>
          <w:szCs w:val="24"/>
        </w:rPr>
        <w:t>I SKYRIUS</w:t>
      </w:r>
    </w:p>
    <w:p w:rsidR="006D5C49" w:rsidRPr="005A4931" w:rsidRDefault="006D5C49" w:rsidP="00DA52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4931">
        <w:rPr>
          <w:rFonts w:ascii="Times New Roman" w:hAnsi="Times New Roman"/>
          <w:b/>
          <w:bCs/>
          <w:sz w:val="24"/>
          <w:szCs w:val="24"/>
        </w:rPr>
        <w:t>BENDROSIOS NUOSTATOS</w:t>
      </w:r>
    </w:p>
    <w:p w:rsidR="0000360E" w:rsidRPr="005A4931" w:rsidRDefault="0000360E" w:rsidP="00DA52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D5C49" w:rsidRPr="005A4931" w:rsidRDefault="006D5C49" w:rsidP="00D72769">
      <w:pPr>
        <w:widowControl w:val="0"/>
        <w:numPr>
          <w:ilvl w:val="0"/>
          <w:numId w:val="3"/>
        </w:numPr>
        <w:tabs>
          <w:tab w:val="left" w:pos="426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5A4931">
        <w:rPr>
          <w:rFonts w:ascii="Times New Roman" w:hAnsi="Times New Roman"/>
          <w:bCs/>
          <w:sz w:val="24"/>
          <w:szCs w:val="24"/>
        </w:rPr>
        <w:t xml:space="preserve">Padarytos </w:t>
      </w:r>
      <w:r w:rsidR="00660729">
        <w:rPr>
          <w:rFonts w:ascii="Times New Roman" w:hAnsi="Times New Roman"/>
          <w:bCs/>
          <w:sz w:val="24"/>
          <w:szCs w:val="24"/>
        </w:rPr>
        <w:t>Žalos</w:t>
      </w:r>
      <w:r w:rsidR="00FE2581">
        <w:rPr>
          <w:rFonts w:ascii="Times New Roman" w:hAnsi="Times New Roman"/>
          <w:bCs/>
          <w:sz w:val="24"/>
          <w:szCs w:val="24"/>
        </w:rPr>
        <w:t xml:space="preserve"> </w:t>
      </w:r>
      <w:r w:rsidRPr="005A4931">
        <w:rPr>
          <w:rFonts w:ascii="Times New Roman" w:hAnsi="Times New Roman"/>
          <w:bCs/>
          <w:sz w:val="24"/>
          <w:szCs w:val="24"/>
        </w:rPr>
        <w:t>bendrabučiuose įvertinimo ir atlyginimo tvarkos aprašas (toliau – Tva</w:t>
      </w:r>
      <w:r w:rsidR="0000360E" w:rsidRPr="005A4931">
        <w:rPr>
          <w:rFonts w:ascii="Times New Roman" w:hAnsi="Times New Roman"/>
          <w:bCs/>
          <w:sz w:val="24"/>
          <w:szCs w:val="24"/>
        </w:rPr>
        <w:t>rkos aprašas</w:t>
      </w:r>
      <w:r w:rsidRPr="005A4931">
        <w:rPr>
          <w:rFonts w:ascii="Times New Roman" w:hAnsi="Times New Roman"/>
          <w:bCs/>
          <w:sz w:val="24"/>
          <w:szCs w:val="24"/>
        </w:rPr>
        <w:t xml:space="preserve">) reglamentuoja padarytos </w:t>
      </w:r>
      <w:r w:rsidR="00660729">
        <w:rPr>
          <w:rFonts w:ascii="Times New Roman" w:hAnsi="Times New Roman"/>
          <w:bCs/>
          <w:sz w:val="24"/>
          <w:szCs w:val="24"/>
        </w:rPr>
        <w:t>Žalos</w:t>
      </w:r>
      <w:r w:rsidRPr="005A4931">
        <w:rPr>
          <w:rFonts w:ascii="Times New Roman" w:hAnsi="Times New Roman"/>
          <w:bCs/>
          <w:sz w:val="24"/>
          <w:szCs w:val="24"/>
        </w:rPr>
        <w:t xml:space="preserve"> bendrabučiuose nustatymą, įvertinimą ir atlyginimą.</w:t>
      </w:r>
    </w:p>
    <w:p w:rsidR="00DD4738" w:rsidRPr="005A4931" w:rsidRDefault="00DD4738" w:rsidP="00D72769">
      <w:pPr>
        <w:widowControl w:val="0"/>
        <w:numPr>
          <w:ilvl w:val="0"/>
          <w:numId w:val="3"/>
        </w:numPr>
        <w:tabs>
          <w:tab w:val="left" w:pos="720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5A4931">
        <w:rPr>
          <w:rFonts w:ascii="Times New Roman" w:hAnsi="Times New Roman"/>
          <w:bCs/>
          <w:sz w:val="24"/>
          <w:szCs w:val="24"/>
        </w:rPr>
        <w:t xml:space="preserve">Padarytą </w:t>
      </w:r>
      <w:r w:rsidR="00660729">
        <w:rPr>
          <w:rFonts w:ascii="Times New Roman" w:hAnsi="Times New Roman"/>
          <w:bCs/>
          <w:sz w:val="24"/>
          <w:szCs w:val="24"/>
        </w:rPr>
        <w:t>Žalą</w:t>
      </w:r>
      <w:r w:rsidRPr="005A4931">
        <w:rPr>
          <w:rFonts w:ascii="Times New Roman" w:hAnsi="Times New Roman"/>
          <w:bCs/>
          <w:sz w:val="24"/>
          <w:szCs w:val="24"/>
        </w:rPr>
        <w:t xml:space="preserve"> nustato ir įvertina </w:t>
      </w:r>
      <w:r w:rsidR="0014594F">
        <w:rPr>
          <w:rFonts w:ascii="Times New Roman" w:hAnsi="Times New Roman"/>
          <w:bCs/>
          <w:sz w:val="24"/>
          <w:szCs w:val="24"/>
        </w:rPr>
        <w:t>rektoriaus įsakymu</w:t>
      </w:r>
      <w:r w:rsidR="004C718C">
        <w:rPr>
          <w:rFonts w:ascii="Times New Roman" w:hAnsi="Times New Roman"/>
          <w:bCs/>
          <w:sz w:val="24"/>
          <w:szCs w:val="24"/>
        </w:rPr>
        <w:t xml:space="preserve"> </w:t>
      </w:r>
      <w:r w:rsidRPr="005A4931">
        <w:rPr>
          <w:rFonts w:ascii="Times New Roman" w:hAnsi="Times New Roman"/>
          <w:bCs/>
          <w:sz w:val="24"/>
          <w:szCs w:val="24"/>
        </w:rPr>
        <w:t xml:space="preserve">patvirtintos padarytos </w:t>
      </w:r>
      <w:r w:rsidR="00660729">
        <w:rPr>
          <w:rFonts w:ascii="Times New Roman" w:hAnsi="Times New Roman"/>
          <w:bCs/>
          <w:sz w:val="24"/>
          <w:szCs w:val="24"/>
        </w:rPr>
        <w:t>Žalos</w:t>
      </w:r>
      <w:r w:rsidRPr="005A4931">
        <w:rPr>
          <w:rFonts w:ascii="Times New Roman" w:hAnsi="Times New Roman"/>
          <w:bCs/>
          <w:sz w:val="24"/>
          <w:szCs w:val="24"/>
        </w:rPr>
        <w:t xml:space="preserve"> bendrabučiuose nustatymo ir įvertinimo komisijos:</w:t>
      </w:r>
    </w:p>
    <w:p w:rsidR="00F115E0" w:rsidRPr="00CF5746" w:rsidRDefault="00CF5746" w:rsidP="004C718C">
      <w:pPr>
        <w:widowControl w:val="0"/>
        <w:numPr>
          <w:ilvl w:val="1"/>
          <w:numId w:val="3"/>
        </w:numPr>
        <w:tabs>
          <w:tab w:val="left" w:pos="284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CF5746">
        <w:rPr>
          <w:rFonts w:ascii="Times New Roman" w:hAnsi="Times New Roman"/>
          <w:b/>
          <w:bCs/>
          <w:sz w:val="24"/>
          <w:szCs w:val="24"/>
        </w:rPr>
        <w:t>statinio vidaus patalpoms ir išorei ar statinio inžineriniams tinklams padarytą Žalą įvertina Statinių Žalos įvertinimo komisija, kurią sudaro: Statinių administravimo grupės valdytojas (komisijos pirmininkas), Bendrabučių grupės vadovas, bendrabučio, kuriame padaryta Žala, valdytojas arba administratorius ir Studentų atstovybės bendrabučio koordinatorius</w:t>
      </w:r>
      <w:r w:rsidR="00F115E0" w:rsidRPr="00CF5746">
        <w:rPr>
          <w:rFonts w:ascii="Times New Roman" w:hAnsi="Times New Roman"/>
          <w:b/>
          <w:bCs/>
          <w:sz w:val="24"/>
          <w:szCs w:val="24"/>
        </w:rPr>
        <w:t>.</w:t>
      </w:r>
    </w:p>
    <w:p w:rsidR="00DD4738" w:rsidRPr="00CF5746" w:rsidRDefault="00CF5746" w:rsidP="004C718C">
      <w:pPr>
        <w:widowControl w:val="0"/>
        <w:numPr>
          <w:ilvl w:val="1"/>
          <w:numId w:val="3"/>
        </w:numPr>
        <w:tabs>
          <w:tab w:val="left" w:pos="284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CF5746">
        <w:rPr>
          <w:rFonts w:ascii="Times New Roman" w:hAnsi="Times New Roman"/>
          <w:b/>
          <w:bCs/>
          <w:sz w:val="24"/>
          <w:szCs w:val="24"/>
        </w:rPr>
        <w:t>inventoriui arba baldams padarytą Žalą įvertina Inventoriaus Žalos įvertinimo komisija, kurią sudaro: Bendrabučių grupės vadovas (komisijos pirmininkas), Statinių administravimo grupės valdytojas, bendrabučio, kuriame padaryta Žala, valdytojas arba administratorius ir Studentų atstovybės bendrabučio koordinatorius</w:t>
      </w:r>
      <w:r w:rsidR="004C718C" w:rsidRPr="00CF5746">
        <w:rPr>
          <w:rFonts w:ascii="Times New Roman" w:hAnsi="Times New Roman"/>
          <w:b/>
          <w:bCs/>
          <w:sz w:val="24"/>
          <w:szCs w:val="24"/>
        </w:rPr>
        <w:t>.</w:t>
      </w:r>
    </w:p>
    <w:p w:rsidR="005D0D27" w:rsidRPr="005D0D27" w:rsidRDefault="005D0D27" w:rsidP="005D0D27">
      <w:pPr>
        <w:widowControl w:val="0"/>
        <w:tabs>
          <w:tab w:val="left" w:pos="284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[Pakeista rektoriaus 2019-</w:t>
      </w:r>
      <w:r w:rsidR="00CF5746">
        <w:rPr>
          <w:rFonts w:ascii="Times New Roman" w:hAnsi="Times New Roman"/>
          <w:b/>
          <w:bCs/>
          <w:sz w:val="24"/>
          <w:szCs w:val="24"/>
        </w:rPr>
        <w:t>06-11</w:t>
      </w:r>
      <w:r>
        <w:rPr>
          <w:rFonts w:ascii="Times New Roman" w:hAnsi="Times New Roman"/>
          <w:b/>
          <w:bCs/>
          <w:sz w:val="24"/>
          <w:szCs w:val="24"/>
        </w:rPr>
        <w:t xml:space="preserve"> įsakymu Nr. A-</w:t>
      </w:r>
      <w:r w:rsidR="00CF5746">
        <w:rPr>
          <w:rFonts w:ascii="Times New Roman" w:hAnsi="Times New Roman"/>
          <w:b/>
          <w:bCs/>
          <w:sz w:val="24"/>
          <w:szCs w:val="24"/>
        </w:rPr>
        <w:t>385</w:t>
      </w:r>
      <w:r>
        <w:rPr>
          <w:rFonts w:ascii="Times New Roman" w:hAnsi="Times New Roman"/>
          <w:b/>
          <w:bCs/>
          <w:sz w:val="24"/>
          <w:szCs w:val="24"/>
        </w:rPr>
        <w:t xml:space="preserve">] </w:t>
      </w:r>
    </w:p>
    <w:p w:rsidR="006D5C49" w:rsidRPr="005A4931" w:rsidRDefault="006D5C49" w:rsidP="007430E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0360E" w:rsidRPr="005A4931" w:rsidRDefault="0000360E" w:rsidP="00DA52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4931">
        <w:rPr>
          <w:rFonts w:ascii="Times New Roman" w:hAnsi="Times New Roman"/>
          <w:b/>
          <w:bCs/>
          <w:sz w:val="24"/>
          <w:szCs w:val="24"/>
        </w:rPr>
        <w:t>II SKYRIUS</w:t>
      </w:r>
    </w:p>
    <w:p w:rsidR="006D5C49" w:rsidRPr="005A4931" w:rsidRDefault="00F115E0" w:rsidP="00DA52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4931">
        <w:rPr>
          <w:rFonts w:ascii="Times New Roman" w:hAnsi="Times New Roman"/>
          <w:b/>
          <w:bCs/>
          <w:caps/>
          <w:sz w:val="24"/>
          <w:szCs w:val="24"/>
        </w:rPr>
        <w:t xml:space="preserve">Statinio vidaus patalpoms ir išorei ar statinio inžineriniams tinklams </w:t>
      </w:r>
      <w:r w:rsidR="006D5C49" w:rsidRPr="005A4931">
        <w:rPr>
          <w:rFonts w:ascii="Times New Roman" w:hAnsi="Times New Roman"/>
          <w:b/>
          <w:bCs/>
          <w:caps/>
          <w:sz w:val="24"/>
          <w:szCs w:val="24"/>
        </w:rPr>
        <w:t>PADARYTOS</w:t>
      </w:r>
      <w:r w:rsidR="006D5C49" w:rsidRPr="005A49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0729">
        <w:rPr>
          <w:rFonts w:ascii="Times New Roman" w:hAnsi="Times New Roman"/>
          <w:b/>
          <w:bCs/>
          <w:sz w:val="24"/>
          <w:szCs w:val="24"/>
        </w:rPr>
        <w:t>ŽALOS</w:t>
      </w:r>
      <w:r w:rsidR="006D5C49" w:rsidRPr="005A4931">
        <w:rPr>
          <w:rFonts w:ascii="Times New Roman" w:hAnsi="Times New Roman"/>
          <w:b/>
          <w:bCs/>
          <w:sz w:val="24"/>
          <w:szCs w:val="24"/>
        </w:rPr>
        <w:t xml:space="preserve"> BENDRABUČIUOSE NUSTATYMAS IR ĮVERTINIMAS</w:t>
      </w:r>
    </w:p>
    <w:p w:rsidR="006D5C49" w:rsidRPr="005A4931" w:rsidRDefault="006D5C49" w:rsidP="006D5C4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20F9B" w:rsidRPr="00F11DF2" w:rsidRDefault="00F11DF2" w:rsidP="004B2A5D">
      <w:pPr>
        <w:widowControl w:val="0"/>
        <w:numPr>
          <w:ilvl w:val="0"/>
          <w:numId w:val="3"/>
        </w:numPr>
        <w:tabs>
          <w:tab w:val="left" w:pos="127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F11DF2">
        <w:rPr>
          <w:rFonts w:ascii="Times New Roman" w:hAnsi="Times New Roman"/>
          <w:b/>
          <w:bCs/>
          <w:sz w:val="24"/>
          <w:szCs w:val="24"/>
        </w:rPr>
        <w:t>Bendrabučio gyventojas, pastebėjęs daromą / padarytą Žalą bendrabučio vidaus patalpoms ir išorei ar statinio inžineriniams tinklams, turi nedelsdamas informuoti bendrabučio valdytoją arba administratorių, jų nesant – bendrabučio budėtoją.</w:t>
      </w:r>
    </w:p>
    <w:p w:rsidR="00F11DF2" w:rsidRPr="00F11DF2" w:rsidRDefault="00F11DF2" w:rsidP="00F11DF2">
      <w:pPr>
        <w:widowControl w:val="0"/>
        <w:tabs>
          <w:tab w:val="left" w:pos="284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[Pakeista rektoriaus 2020-04-09</w:t>
      </w:r>
      <w:r w:rsidRPr="00F11DF2">
        <w:rPr>
          <w:rFonts w:ascii="Times New Roman" w:hAnsi="Times New Roman"/>
          <w:b/>
          <w:bCs/>
          <w:sz w:val="24"/>
          <w:szCs w:val="24"/>
        </w:rPr>
        <w:t xml:space="preserve"> įsakymu Nr. A-</w:t>
      </w:r>
      <w:r>
        <w:rPr>
          <w:rFonts w:ascii="Times New Roman" w:hAnsi="Times New Roman"/>
          <w:b/>
          <w:bCs/>
          <w:sz w:val="24"/>
          <w:szCs w:val="24"/>
        </w:rPr>
        <w:t>160</w:t>
      </w:r>
      <w:r w:rsidRPr="00F11DF2">
        <w:rPr>
          <w:rFonts w:ascii="Times New Roman" w:hAnsi="Times New Roman"/>
          <w:b/>
          <w:bCs/>
          <w:sz w:val="24"/>
          <w:szCs w:val="24"/>
        </w:rPr>
        <w:t xml:space="preserve">] </w:t>
      </w:r>
    </w:p>
    <w:p w:rsidR="00720F9B" w:rsidRPr="005A4931" w:rsidRDefault="00720F9B" w:rsidP="004B2A5D">
      <w:pPr>
        <w:widowControl w:val="0"/>
        <w:numPr>
          <w:ilvl w:val="0"/>
          <w:numId w:val="3"/>
        </w:numPr>
        <w:tabs>
          <w:tab w:val="left" w:pos="127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5A4931">
        <w:rPr>
          <w:rFonts w:ascii="Times New Roman" w:hAnsi="Times New Roman"/>
          <w:bCs/>
          <w:sz w:val="24"/>
          <w:szCs w:val="24"/>
        </w:rPr>
        <w:t xml:space="preserve">Bendrabučio valdytojui arba administratoriui pastebėjus ar sužinojus apie padarytą </w:t>
      </w:r>
      <w:r w:rsidR="00660729">
        <w:rPr>
          <w:rFonts w:ascii="Times New Roman" w:hAnsi="Times New Roman"/>
          <w:bCs/>
          <w:sz w:val="24"/>
          <w:szCs w:val="24"/>
        </w:rPr>
        <w:t>Žalą</w:t>
      </w:r>
      <w:r w:rsidR="00903543" w:rsidRPr="005A4931">
        <w:rPr>
          <w:rFonts w:ascii="Times New Roman" w:hAnsi="Times New Roman"/>
          <w:bCs/>
          <w:sz w:val="24"/>
          <w:szCs w:val="24"/>
        </w:rPr>
        <w:t xml:space="preserve"> bendrabučio vidaus patalpoms ir išorei ar statinio inžineriniams tinklams</w:t>
      </w:r>
      <w:r w:rsidRPr="005A4931">
        <w:rPr>
          <w:rFonts w:ascii="Times New Roman" w:hAnsi="Times New Roman"/>
          <w:bCs/>
          <w:sz w:val="24"/>
          <w:szCs w:val="24"/>
        </w:rPr>
        <w:t xml:space="preserve">, jis turi nedelsiant informuoti Statinių </w:t>
      </w:r>
      <w:r w:rsidR="00660729">
        <w:rPr>
          <w:rFonts w:ascii="Times New Roman" w:hAnsi="Times New Roman"/>
          <w:bCs/>
          <w:sz w:val="24"/>
          <w:szCs w:val="24"/>
        </w:rPr>
        <w:t>Žalos</w:t>
      </w:r>
      <w:r w:rsidRPr="005A4931">
        <w:rPr>
          <w:rFonts w:ascii="Times New Roman" w:hAnsi="Times New Roman"/>
          <w:bCs/>
          <w:sz w:val="24"/>
          <w:szCs w:val="24"/>
        </w:rPr>
        <w:t xml:space="preserve"> įvertinimo komisijos pirmininką.</w:t>
      </w:r>
    </w:p>
    <w:p w:rsidR="00903543" w:rsidRPr="004B2A5D" w:rsidRDefault="006D5C49" w:rsidP="004B2A5D">
      <w:pPr>
        <w:widowControl w:val="0"/>
        <w:numPr>
          <w:ilvl w:val="0"/>
          <w:numId w:val="3"/>
        </w:numPr>
        <w:tabs>
          <w:tab w:val="left" w:pos="426"/>
          <w:tab w:val="left" w:pos="127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4B2A5D">
        <w:rPr>
          <w:rFonts w:ascii="Times New Roman" w:hAnsi="Times New Roman"/>
          <w:bCs/>
          <w:sz w:val="24"/>
          <w:szCs w:val="24"/>
        </w:rPr>
        <w:lastRenderedPageBreak/>
        <w:t xml:space="preserve">Padaryta </w:t>
      </w:r>
      <w:r w:rsidR="00660729" w:rsidRPr="004B2A5D">
        <w:rPr>
          <w:rFonts w:ascii="Times New Roman" w:hAnsi="Times New Roman"/>
          <w:bCs/>
          <w:sz w:val="24"/>
          <w:szCs w:val="24"/>
        </w:rPr>
        <w:t>Žala</w:t>
      </w:r>
      <w:r w:rsidRPr="004B2A5D">
        <w:rPr>
          <w:rFonts w:ascii="Times New Roman" w:hAnsi="Times New Roman"/>
          <w:bCs/>
          <w:sz w:val="24"/>
          <w:szCs w:val="24"/>
        </w:rPr>
        <w:t xml:space="preserve"> įvertin</w:t>
      </w:r>
      <w:r w:rsidR="002B5FBC" w:rsidRPr="004B2A5D">
        <w:rPr>
          <w:rFonts w:ascii="Times New Roman" w:hAnsi="Times New Roman"/>
          <w:bCs/>
          <w:sz w:val="24"/>
          <w:szCs w:val="24"/>
        </w:rPr>
        <w:t>a</w:t>
      </w:r>
      <w:r w:rsidRPr="004B2A5D">
        <w:rPr>
          <w:rFonts w:ascii="Times New Roman" w:hAnsi="Times New Roman"/>
          <w:bCs/>
          <w:sz w:val="24"/>
          <w:szCs w:val="24"/>
        </w:rPr>
        <w:t xml:space="preserve">ma </w:t>
      </w:r>
      <w:r w:rsidR="00660729" w:rsidRPr="004B2A5D">
        <w:rPr>
          <w:rFonts w:ascii="Times New Roman" w:hAnsi="Times New Roman"/>
          <w:bCs/>
          <w:sz w:val="24"/>
          <w:szCs w:val="24"/>
        </w:rPr>
        <w:t>n</w:t>
      </w:r>
      <w:r w:rsidR="00903543" w:rsidRPr="004B2A5D">
        <w:rPr>
          <w:rFonts w:ascii="Times New Roman" w:hAnsi="Times New Roman"/>
          <w:bCs/>
          <w:sz w:val="24"/>
          <w:szCs w:val="24"/>
        </w:rPr>
        <w:t xml:space="preserve">ustačius padarytą </w:t>
      </w:r>
      <w:r w:rsidR="00660729" w:rsidRPr="004B2A5D">
        <w:rPr>
          <w:rFonts w:ascii="Times New Roman" w:hAnsi="Times New Roman"/>
          <w:bCs/>
          <w:sz w:val="24"/>
          <w:szCs w:val="24"/>
        </w:rPr>
        <w:t>Žalą</w:t>
      </w:r>
      <w:r w:rsidR="00903543" w:rsidRPr="004B2A5D">
        <w:rPr>
          <w:rFonts w:ascii="Times New Roman" w:hAnsi="Times New Roman"/>
          <w:bCs/>
          <w:sz w:val="24"/>
          <w:szCs w:val="24"/>
        </w:rPr>
        <w:t xml:space="preserve"> statinio vidaus patalpoms, išorei ar statinio inžineriniams tinklams, vadovaujamasi Kauno technologijos universiteto (toliau – Universitetas) patvirtintu Statybos darbų tvarkos aprašu</w:t>
      </w:r>
      <w:r w:rsidR="00D72769" w:rsidRPr="004B2A5D">
        <w:rPr>
          <w:rFonts w:ascii="Times New Roman" w:hAnsi="Times New Roman"/>
          <w:bCs/>
          <w:sz w:val="24"/>
          <w:szCs w:val="24"/>
        </w:rPr>
        <w:t>:</w:t>
      </w:r>
    </w:p>
    <w:p w:rsidR="000B2C92" w:rsidRPr="00917F69" w:rsidRDefault="001D4F33" w:rsidP="004B2A5D">
      <w:pPr>
        <w:widowControl w:val="0"/>
        <w:tabs>
          <w:tab w:val="left" w:pos="426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917F69">
        <w:rPr>
          <w:rFonts w:ascii="Times New Roman" w:hAnsi="Times New Roman"/>
          <w:b/>
          <w:bCs/>
          <w:sz w:val="24"/>
          <w:szCs w:val="24"/>
        </w:rPr>
        <w:t>5.1.</w:t>
      </w:r>
      <w:r w:rsidR="007C6AA4" w:rsidRPr="00917F69">
        <w:rPr>
          <w:rFonts w:ascii="Times New Roman" w:hAnsi="Times New Roman"/>
          <w:b/>
          <w:bCs/>
          <w:sz w:val="24"/>
          <w:szCs w:val="24"/>
        </w:rPr>
        <w:tab/>
      </w:r>
      <w:r w:rsidR="00062E7F" w:rsidRPr="00917F69">
        <w:rPr>
          <w:rFonts w:ascii="Times New Roman" w:hAnsi="Times New Roman"/>
          <w:b/>
          <w:bCs/>
          <w:sz w:val="24"/>
          <w:szCs w:val="24"/>
        </w:rPr>
        <w:t>S</w:t>
      </w:r>
      <w:r w:rsidR="00660729" w:rsidRPr="00917F69">
        <w:rPr>
          <w:rFonts w:ascii="Times New Roman" w:hAnsi="Times New Roman"/>
          <w:b/>
          <w:bCs/>
          <w:sz w:val="24"/>
          <w:szCs w:val="24"/>
        </w:rPr>
        <w:t>tatinių Žalos</w:t>
      </w:r>
      <w:r w:rsidR="002467B5" w:rsidRPr="00917F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51024" w:rsidRPr="00917F69">
        <w:rPr>
          <w:rFonts w:ascii="Times New Roman" w:hAnsi="Times New Roman"/>
          <w:b/>
          <w:bCs/>
          <w:sz w:val="24"/>
          <w:szCs w:val="24"/>
        </w:rPr>
        <w:t xml:space="preserve">įvertinimo komisijos pirmininkas kreipiasi į </w:t>
      </w:r>
      <w:r w:rsidR="005D0D27" w:rsidRPr="00917F69">
        <w:rPr>
          <w:rFonts w:ascii="Times New Roman" w:hAnsi="Times New Roman"/>
          <w:b/>
          <w:bCs/>
          <w:sz w:val="24"/>
          <w:szCs w:val="24"/>
        </w:rPr>
        <w:t>Turto valdymo ir administravimo</w:t>
      </w:r>
      <w:r w:rsidR="000B2C92" w:rsidRPr="00917F69">
        <w:rPr>
          <w:rFonts w:ascii="Times New Roman" w:hAnsi="Times New Roman"/>
          <w:b/>
          <w:bCs/>
          <w:sz w:val="24"/>
          <w:szCs w:val="24"/>
        </w:rPr>
        <w:t xml:space="preserve"> departamento</w:t>
      </w:r>
      <w:r w:rsidR="0000360E" w:rsidRPr="00917F69">
        <w:rPr>
          <w:rFonts w:ascii="Times New Roman" w:hAnsi="Times New Roman"/>
          <w:b/>
          <w:bCs/>
          <w:sz w:val="24"/>
          <w:szCs w:val="24"/>
        </w:rPr>
        <w:t xml:space="preserve"> atsaking</w:t>
      </w:r>
      <w:r w:rsidR="002467B5" w:rsidRPr="00917F69">
        <w:rPr>
          <w:rFonts w:ascii="Times New Roman" w:hAnsi="Times New Roman"/>
          <w:b/>
          <w:bCs/>
          <w:sz w:val="24"/>
          <w:szCs w:val="24"/>
        </w:rPr>
        <w:t>ą</w:t>
      </w:r>
      <w:r w:rsidR="0000360E" w:rsidRPr="00917F69">
        <w:rPr>
          <w:rFonts w:ascii="Times New Roman" w:hAnsi="Times New Roman"/>
          <w:b/>
          <w:bCs/>
          <w:sz w:val="24"/>
          <w:szCs w:val="24"/>
        </w:rPr>
        <w:t xml:space="preserve"> darbuotoj</w:t>
      </w:r>
      <w:r w:rsidR="0061631E" w:rsidRPr="00917F69">
        <w:rPr>
          <w:rFonts w:ascii="Times New Roman" w:hAnsi="Times New Roman"/>
          <w:b/>
          <w:bCs/>
          <w:sz w:val="24"/>
          <w:szCs w:val="24"/>
        </w:rPr>
        <w:t>ą</w:t>
      </w:r>
      <w:r w:rsidR="00720F9B" w:rsidRPr="00917F69">
        <w:rPr>
          <w:rFonts w:ascii="Times New Roman" w:hAnsi="Times New Roman"/>
          <w:b/>
          <w:bCs/>
          <w:sz w:val="24"/>
          <w:szCs w:val="24"/>
        </w:rPr>
        <w:t>,</w:t>
      </w:r>
      <w:r w:rsidR="000B2C92" w:rsidRPr="00917F69">
        <w:rPr>
          <w:rFonts w:ascii="Times New Roman" w:hAnsi="Times New Roman"/>
          <w:b/>
          <w:bCs/>
          <w:sz w:val="24"/>
          <w:szCs w:val="24"/>
        </w:rPr>
        <w:t xml:space="preserve"> kuris per 3 (tris) darbo dienas surašo Defektinį aktą ir jį pateikia </w:t>
      </w:r>
      <w:r w:rsidR="005D0D27" w:rsidRPr="00917F69">
        <w:rPr>
          <w:rFonts w:ascii="Times New Roman" w:hAnsi="Times New Roman"/>
          <w:b/>
          <w:bCs/>
          <w:sz w:val="24"/>
          <w:szCs w:val="24"/>
        </w:rPr>
        <w:t>Inžinerinių sistemų</w:t>
      </w:r>
      <w:r w:rsidR="000B2C92" w:rsidRPr="00917F69">
        <w:rPr>
          <w:rFonts w:ascii="Times New Roman" w:hAnsi="Times New Roman"/>
          <w:b/>
          <w:bCs/>
          <w:sz w:val="24"/>
          <w:szCs w:val="24"/>
        </w:rPr>
        <w:t xml:space="preserve"> priežiūros </w:t>
      </w:r>
      <w:r w:rsidR="005D0D27" w:rsidRPr="00917F69">
        <w:rPr>
          <w:rFonts w:ascii="Times New Roman" w:hAnsi="Times New Roman"/>
          <w:b/>
          <w:bCs/>
          <w:sz w:val="24"/>
          <w:szCs w:val="24"/>
        </w:rPr>
        <w:t>skyriaus atsakingam darbuotojui</w:t>
      </w:r>
      <w:r w:rsidR="000B2C92" w:rsidRPr="00917F69">
        <w:rPr>
          <w:rFonts w:ascii="Times New Roman" w:hAnsi="Times New Roman"/>
          <w:b/>
          <w:bCs/>
          <w:sz w:val="24"/>
          <w:szCs w:val="24"/>
        </w:rPr>
        <w:t>:</w:t>
      </w:r>
    </w:p>
    <w:p w:rsidR="000B2C92" w:rsidRPr="00917F69" w:rsidRDefault="00EB18DB" w:rsidP="004B2A5D">
      <w:pPr>
        <w:widowControl w:val="0"/>
        <w:tabs>
          <w:tab w:val="left" w:pos="567"/>
          <w:tab w:val="left" w:pos="1418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917F69">
        <w:rPr>
          <w:rFonts w:ascii="Times New Roman" w:hAnsi="Times New Roman"/>
          <w:b/>
          <w:bCs/>
          <w:sz w:val="24"/>
          <w:szCs w:val="24"/>
        </w:rPr>
        <w:t>5.</w:t>
      </w:r>
      <w:r w:rsidR="001D4F33" w:rsidRPr="00917F69">
        <w:rPr>
          <w:rFonts w:ascii="Times New Roman" w:hAnsi="Times New Roman"/>
          <w:b/>
          <w:bCs/>
          <w:sz w:val="24"/>
          <w:szCs w:val="24"/>
        </w:rPr>
        <w:t>1.1</w:t>
      </w:r>
      <w:r w:rsidRPr="00917F69">
        <w:rPr>
          <w:rFonts w:ascii="Times New Roman" w:hAnsi="Times New Roman"/>
          <w:b/>
          <w:bCs/>
          <w:sz w:val="24"/>
          <w:szCs w:val="24"/>
        </w:rPr>
        <w:t>.</w:t>
      </w:r>
      <w:r w:rsidR="007C6AA4" w:rsidRPr="00917F69">
        <w:rPr>
          <w:rFonts w:ascii="Times New Roman" w:hAnsi="Times New Roman"/>
          <w:b/>
          <w:bCs/>
          <w:sz w:val="24"/>
          <w:szCs w:val="24"/>
        </w:rPr>
        <w:tab/>
      </w:r>
      <w:r w:rsidR="00062E7F" w:rsidRPr="00917F69">
        <w:rPr>
          <w:rFonts w:ascii="Times New Roman" w:hAnsi="Times New Roman"/>
          <w:b/>
          <w:bCs/>
          <w:sz w:val="24"/>
          <w:szCs w:val="24"/>
        </w:rPr>
        <w:t xml:space="preserve">už </w:t>
      </w:r>
      <w:r w:rsidR="000B2C92" w:rsidRPr="00917F69">
        <w:rPr>
          <w:rFonts w:ascii="Times New Roman" w:hAnsi="Times New Roman"/>
          <w:b/>
          <w:bCs/>
          <w:sz w:val="24"/>
          <w:szCs w:val="24"/>
        </w:rPr>
        <w:t>santechnikos ir šildymo prietais</w:t>
      </w:r>
      <w:r w:rsidR="00062E7F" w:rsidRPr="00917F69">
        <w:rPr>
          <w:rFonts w:ascii="Times New Roman" w:hAnsi="Times New Roman"/>
          <w:b/>
          <w:bCs/>
          <w:sz w:val="24"/>
          <w:szCs w:val="24"/>
        </w:rPr>
        <w:t>ų</w:t>
      </w:r>
      <w:r w:rsidR="000B2C92" w:rsidRPr="00917F69">
        <w:rPr>
          <w:rFonts w:ascii="Times New Roman" w:hAnsi="Times New Roman"/>
          <w:b/>
          <w:bCs/>
          <w:sz w:val="24"/>
          <w:szCs w:val="24"/>
        </w:rPr>
        <w:t xml:space="preserve"> ir įrengim</w:t>
      </w:r>
      <w:r w:rsidR="00062E7F" w:rsidRPr="00917F69">
        <w:rPr>
          <w:rFonts w:ascii="Times New Roman" w:hAnsi="Times New Roman"/>
          <w:b/>
          <w:bCs/>
          <w:sz w:val="24"/>
          <w:szCs w:val="24"/>
        </w:rPr>
        <w:t>ų</w:t>
      </w:r>
      <w:r w:rsidR="000B2C92" w:rsidRPr="00917F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2E7F" w:rsidRPr="00917F69">
        <w:rPr>
          <w:rFonts w:ascii="Times New Roman" w:hAnsi="Times New Roman"/>
          <w:b/>
          <w:bCs/>
          <w:sz w:val="24"/>
          <w:szCs w:val="24"/>
        </w:rPr>
        <w:t>Žalas</w:t>
      </w:r>
      <w:r w:rsidR="00062E7F" w:rsidRPr="00917F69" w:rsidDel="00062E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0729" w:rsidRPr="00917F69">
        <w:rPr>
          <w:rFonts w:ascii="Times New Roman" w:hAnsi="Times New Roman"/>
          <w:b/>
          <w:bCs/>
          <w:sz w:val="24"/>
          <w:szCs w:val="24"/>
        </w:rPr>
        <w:t>atsakingas</w:t>
      </w:r>
      <w:r w:rsidR="00062E7F" w:rsidRPr="00917F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41422" w:rsidRPr="00917F69">
        <w:rPr>
          <w:rFonts w:ascii="Times New Roman" w:hAnsi="Times New Roman"/>
          <w:b/>
          <w:bCs/>
          <w:sz w:val="24"/>
          <w:szCs w:val="24"/>
        </w:rPr>
        <w:t>Šilumos ūkio ir santechninių sistemų priežiūros grupė</w:t>
      </w:r>
      <w:r w:rsidR="00660729" w:rsidRPr="00917F69">
        <w:rPr>
          <w:rFonts w:ascii="Times New Roman" w:hAnsi="Times New Roman"/>
          <w:b/>
          <w:bCs/>
          <w:sz w:val="24"/>
          <w:szCs w:val="24"/>
        </w:rPr>
        <w:t>s</w:t>
      </w:r>
      <w:r w:rsidR="00B41422" w:rsidRPr="00917F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0D27" w:rsidRPr="00917F69">
        <w:rPr>
          <w:rFonts w:ascii="Times New Roman" w:hAnsi="Times New Roman"/>
          <w:b/>
          <w:bCs/>
          <w:sz w:val="24"/>
          <w:szCs w:val="24"/>
        </w:rPr>
        <w:t>vadovas</w:t>
      </w:r>
      <w:r w:rsidR="00B41422" w:rsidRPr="00917F69">
        <w:rPr>
          <w:rFonts w:ascii="Times New Roman" w:hAnsi="Times New Roman"/>
          <w:b/>
          <w:bCs/>
          <w:sz w:val="24"/>
          <w:szCs w:val="24"/>
        </w:rPr>
        <w:t>;</w:t>
      </w:r>
    </w:p>
    <w:p w:rsidR="000B2C92" w:rsidRPr="00917F69" w:rsidRDefault="001D4F33" w:rsidP="004B2A5D">
      <w:pPr>
        <w:widowControl w:val="0"/>
        <w:tabs>
          <w:tab w:val="left" w:pos="567"/>
          <w:tab w:val="left" w:pos="1418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917F69">
        <w:rPr>
          <w:rFonts w:ascii="Times New Roman" w:hAnsi="Times New Roman"/>
          <w:b/>
          <w:bCs/>
          <w:sz w:val="24"/>
          <w:szCs w:val="24"/>
        </w:rPr>
        <w:t>5.1</w:t>
      </w:r>
      <w:r w:rsidR="007C6AA4" w:rsidRPr="00917F69">
        <w:rPr>
          <w:rFonts w:ascii="Times New Roman" w:hAnsi="Times New Roman"/>
          <w:b/>
          <w:bCs/>
          <w:sz w:val="24"/>
          <w:szCs w:val="24"/>
        </w:rPr>
        <w:t>.</w:t>
      </w:r>
      <w:r w:rsidRPr="00917F69">
        <w:rPr>
          <w:rFonts w:ascii="Times New Roman" w:hAnsi="Times New Roman"/>
          <w:b/>
          <w:bCs/>
          <w:sz w:val="24"/>
          <w:szCs w:val="24"/>
        </w:rPr>
        <w:t>2.</w:t>
      </w:r>
      <w:r w:rsidR="007C6AA4" w:rsidRPr="00917F69">
        <w:rPr>
          <w:rFonts w:ascii="Times New Roman" w:hAnsi="Times New Roman"/>
          <w:b/>
          <w:bCs/>
          <w:sz w:val="24"/>
          <w:szCs w:val="24"/>
        </w:rPr>
        <w:tab/>
      </w:r>
      <w:r w:rsidR="00062E7F" w:rsidRPr="00917F69">
        <w:rPr>
          <w:rFonts w:ascii="Times New Roman" w:hAnsi="Times New Roman"/>
          <w:b/>
          <w:bCs/>
          <w:sz w:val="24"/>
          <w:szCs w:val="24"/>
        </w:rPr>
        <w:t xml:space="preserve">už </w:t>
      </w:r>
      <w:r w:rsidR="000B2C92" w:rsidRPr="00917F69">
        <w:rPr>
          <w:rFonts w:ascii="Times New Roman" w:hAnsi="Times New Roman"/>
          <w:b/>
          <w:bCs/>
          <w:sz w:val="24"/>
          <w:szCs w:val="24"/>
        </w:rPr>
        <w:t>elektros ir automatikos prietais</w:t>
      </w:r>
      <w:r w:rsidR="00062E7F" w:rsidRPr="00917F69">
        <w:rPr>
          <w:rFonts w:ascii="Times New Roman" w:hAnsi="Times New Roman"/>
          <w:b/>
          <w:bCs/>
          <w:sz w:val="24"/>
          <w:szCs w:val="24"/>
        </w:rPr>
        <w:t>ų</w:t>
      </w:r>
      <w:r w:rsidR="000B2C92" w:rsidRPr="00917F69">
        <w:rPr>
          <w:rFonts w:ascii="Times New Roman" w:hAnsi="Times New Roman"/>
          <w:b/>
          <w:bCs/>
          <w:sz w:val="24"/>
          <w:szCs w:val="24"/>
        </w:rPr>
        <w:t xml:space="preserve"> ir įrengim</w:t>
      </w:r>
      <w:r w:rsidR="00062E7F" w:rsidRPr="00917F69">
        <w:rPr>
          <w:rFonts w:ascii="Times New Roman" w:hAnsi="Times New Roman"/>
          <w:b/>
          <w:bCs/>
          <w:sz w:val="24"/>
          <w:szCs w:val="24"/>
        </w:rPr>
        <w:t>ų</w:t>
      </w:r>
      <w:r w:rsidR="000B2C92" w:rsidRPr="00917F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2E7F" w:rsidRPr="00917F69">
        <w:rPr>
          <w:rFonts w:ascii="Times New Roman" w:hAnsi="Times New Roman"/>
          <w:b/>
          <w:bCs/>
          <w:sz w:val="24"/>
          <w:szCs w:val="24"/>
        </w:rPr>
        <w:t xml:space="preserve">Žalas </w:t>
      </w:r>
      <w:r w:rsidR="00660729" w:rsidRPr="00917F69">
        <w:rPr>
          <w:rFonts w:ascii="Times New Roman" w:hAnsi="Times New Roman"/>
          <w:b/>
          <w:bCs/>
          <w:sz w:val="24"/>
          <w:szCs w:val="24"/>
        </w:rPr>
        <w:t>atsakingas Elektros ir automatinių sistemų priežiūros grupės skyriaus vadovas;</w:t>
      </w:r>
    </w:p>
    <w:p w:rsidR="000B2C92" w:rsidRPr="00917F69" w:rsidRDefault="001D4F33" w:rsidP="004B2A5D">
      <w:pPr>
        <w:widowControl w:val="0"/>
        <w:tabs>
          <w:tab w:val="left" w:pos="567"/>
          <w:tab w:val="left" w:pos="1418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917F69">
        <w:rPr>
          <w:rFonts w:ascii="Times New Roman" w:hAnsi="Times New Roman"/>
          <w:b/>
          <w:bCs/>
          <w:sz w:val="24"/>
          <w:szCs w:val="24"/>
        </w:rPr>
        <w:t>5.1</w:t>
      </w:r>
      <w:r w:rsidR="007C6AA4" w:rsidRPr="00917F69">
        <w:rPr>
          <w:rFonts w:ascii="Times New Roman" w:hAnsi="Times New Roman"/>
          <w:b/>
          <w:bCs/>
          <w:sz w:val="24"/>
          <w:szCs w:val="24"/>
        </w:rPr>
        <w:t>.</w:t>
      </w:r>
      <w:r w:rsidRPr="00917F69">
        <w:rPr>
          <w:rFonts w:ascii="Times New Roman" w:hAnsi="Times New Roman"/>
          <w:b/>
          <w:bCs/>
          <w:sz w:val="24"/>
          <w:szCs w:val="24"/>
        </w:rPr>
        <w:t>3.</w:t>
      </w:r>
      <w:r w:rsidR="007C6AA4" w:rsidRPr="00917F69">
        <w:rPr>
          <w:rFonts w:ascii="Times New Roman" w:hAnsi="Times New Roman"/>
          <w:b/>
          <w:bCs/>
          <w:sz w:val="24"/>
          <w:szCs w:val="24"/>
        </w:rPr>
        <w:tab/>
      </w:r>
      <w:r w:rsidR="00062E7F" w:rsidRPr="00917F69">
        <w:rPr>
          <w:rFonts w:ascii="Times New Roman" w:hAnsi="Times New Roman"/>
          <w:b/>
          <w:bCs/>
          <w:sz w:val="24"/>
          <w:szCs w:val="24"/>
        </w:rPr>
        <w:t xml:space="preserve">už </w:t>
      </w:r>
      <w:r w:rsidR="000B2C92" w:rsidRPr="00917F69">
        <w:rPr>
          <w:rFonts w:ascii="Times New Roman" w:hAnsi="Times New Roman"/>
          <w:b/>
          <w:bCs/>
          <w:sz w:val="24"/>
          <w:szCs w:val="24"/>
        </w:rPr>
        <w:t>patalpų vidaus ir išor</w:t>
      </w:r>
      <w:r w:rsidR="00062E7F" w:rsidRPr="00917F69">
        <w:rPr>
          <w:rFonts w:ascii="Times New Roman" w:hAnsi="Times New Roman"/>
          <w:b/>
          <w:bCs/>
          <w:sz w:val="24"/>
          <w:szCs w:val="24"/>
        </w:rPr>
        <w:t>ės</w:t>
      </w:r>
      <w:r w:rsidR="000B2C92" w:rsidRPr="00917F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2E7F" w:rsidRPr="00917F69">
        <w:rPr>
          <w:rFonts w:ascii="Times New Roman" w:hAnsi="Times New Roman"/>
          <w:b/>
          <w:bCs/>
          <w:sz w:val="24"/>
          <w:szCs w:val="24"/>
        </w:rPr>
        <w:t xml:space="preserve">Žalas </w:t>
      </w:r>
      <w:r w:rsidR="00660729" w:rsidRPr="00917F69">
        <w:rPr>
          <w:rFonts w:ascii="Times New Roman" w:hAnsi="Times New Roman"/>
          <w:b/>
          <w:bCs/>
          <w:sz w:val="24"/>
          <w:szCs w:val="24"/>
        </w:rPr>
        <w:t xml:space="preserve">atsakingas </w:t>
      </w:r>
      <w:r w:rsidR="00917F69" w:rsidRPr="00917F69">
        <w:rPr>
          <w:rFonts w:ascii="Times New Roman" w:hAnsi="Times New Roman"/>
          <w:b/>
          <w:bCs/>
          <w:sz w:val="24"/>
          <w:szCs w:val="24"/>
        </w:rPr>
        <w:t>Statinių administravimo grupės valdytojas.</w:t>
      </w:r>
    </w:p>
    <w:p w:rsidR="006D5C49" w:rsidRDefault="001D4F33" w:rsidP="004B2A5D">
      <w:pPr>
        <w:widowControl w:val="0"/>
        <w:tabs>
          <w:tab w:val="left" w:pos="426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917F69">
        <w:rPr>
          <w:rFonts w:ascii="Times New Roman" w:hAnsi="Times New Roman"/>
          <w:b/>
          <w:bCs/>
          <w:sz w:val="24"/>
          <w:szCs w:val="24"/>
        </w:rPr>
        <w:t>5.2</w:t>
      </w:r>
      <w:r w:rsidR="007C6AA4" w:rsidRPr="00917F69">
        <w:rPr>
          <w:rFonts w:ascii="Times New Roman" w:hAnsi="Times New Roman"/>
          <w:b/>
          <w:bCs/>
          <w:sz w:val="24"/>
          <w:szCs w:val="24"/>
        </w:rPr>
        <w:t>.</w:t>
      </w:r>
      <w:r w:rsidR="007C6AA4" w:rsidRPr="00917F69">
        <w:rPr>
          <w:rFonts w:ascii="Times New Roman" w:hAnsi="Times New Roman"/>
          <w:b/>
          <w:bCs/>
          <w:sz w:val="24"/>
          <w:szCs w:val="24"/>
        </w:rPr>
        <w:tab/>
      </w:r>
      <w:r w:rsidR="00917F69" w:rsidRPr="00917F69">
        <w:rPr>
          <w:rFonts w:ascii="Times New Roman" w:hAnsi="Times New Roman"/>
          <w:b/>
          <w:bCs/>
          <w:sz w:val="24"/>
          <w:szCs w:val="24"/>
        </w:rPr>
        <w:t>Infrastruktūros vystymo skyriaus</w:t>
      </w:r>
      <w:r w:rsidR="006D5C49" w:rsidRPr="00917F69">
        <w:rPr>
          <w:rFonts w:ascii="Times New Roman" w:hAnsi="Times New Roman"/>
          <w:b/>
          <w:bCs/>
          <w:sz w:val="24"/>
          <w:szCs w:val="24"/>
        </w:rPr>
        <w:t xml:space="preserve"> inžinierius </w:t>
      </w:r>
      <w:r w:rsidR="007922BF" w:rsidRPr="00917F69">
        <w:rPr>
          <w:rFonts w:ascii="Times New Roman" w:hAnsi="Times New Roman"/>
          <w:b/>
          <w:bCs/>
          <w:sz w:val="24"/>
          <w:szCs w:val="24"/>
        </w:rPr>
        <w:t>per 3 (tris) darbo dienas</w:t>
      </w:r>
      <w:r w:rsidR="00720F9B" w:rsidRPr="00917F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3543" w:rsidRPr="00917F69">
        <w:rPr>
          <w:rFonts w:ascii="Times New Roman" w:hAnsi="Times New Roman"/>
          <w:b/>
          <w:bCs/>
          <w:sz w:val="24"/>
          <w:szCs w:val="24"/>
        </w:rPr>
        <w:t xml:space="preserve">nuo Defektinio akto gavimo </w:t>
      </w:r>
      <w:r w:rsidR="006D5C49" w:rsidRPr="00917F69">
        <w:rPr>
          <w:rFonts w:ascii="Times New Roman" w:hAnsi="Times New Roman"/>
          <w:b/>
          <w:bCs/>
          <w:sz w:val="24"/>
          <w:szCs w:val="24"/>
        </w:rPr>
        <w:t>parengia sąmatą</w:t>
      </w:r>
      <w:r w:rsidR="000B2C92" w:rsidRPr="00917F69">
        <w:rPr>
          <w:rFonts w:ascii="Times New Roman" w:hAnsi="Times New Roman"/>
          <w:b/>
          <w:bCs/>
          <w:sz w:val="24"/>
          <w:szCs w:val="24"/>
        </w:rPr>
        <w:t xml:space="preserve"> ir pateikia ją komisijos pirmininkui</w:t>
      </w:r>
      <w:r w:rsidR="006D5C49" w:rsidRPr="005A4931">
        <w:rPr>
          <w:rFonts w:ascii="Times New Roman" w:hAnsi="Times New Roman"/>
          <w:bCs/>
          <w:sz w:val="24"/>
          <w:szCs w:val="24"/>
        </w:rPr>
        <w:t>;</w:t>
      </w:r>
    </w:p>
    <w:p w:rsidR="005D0D27" w:rsidRPr="005D0D27" w:rsidRDefault="005D0D27" w:rsidP="005D0D27">
      <w:pPr>
        <w:widowControl w:val="0"/>
        <w:tabs>
          <w:tab w:val="left" w:pos="284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[Pakeista rektoriaus 2019-02-14 įsakymu Nr. A-77] </w:t>
      </w:r>
    </w:p>
    <w:p w:rsidR="007922BF" w:rsidRPr="005A4931" w:rsidRDefault="001D4F33" w:rsidP="004B2A5D">
      <w:pPr>
        <w:widowControl w:val="0"/>
        <w:tabs>
          <w:tab w:val="left" w:pos="426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</w:t>
      </w:r>
      <w:r w:rsidR="007C6AA4">
        <w:rPr>
          <w:rFonts w:ascii="Times New Roman" w:hAnsi="Times New Roman"/>
          <w:bCs/>
          <w:sz w:val="24"/>
          <w:szCs w:val="24"/>
        </w:rPr>
        <w:t>.</w:t>
      </w:r>
      <w:r w:rsidR="007C6AA4">
        <w:rPr>
          <w:rFonts w:ascii="Times New Roman" w:hAnsi="Times New Roman"/>
          <w:bCs/>
          <w:sz w:val="24"/>
          <w:szCs w:val="24"/>
        </w:rPr>
        <w:tab/>
      </w:r>
      <w:r w:rsidR="00BC1BC9">
        <w:rPr>
          <w:rFonts w:ascii="Times New Roman" w:hAnsi="Times New Roman"/>
          <w:bCs/>
          <w:sz w:val="24"/>
          <w:szCs w:val="24"/>
        </w:rPr>
        <w:t>S</w:t>
      </w:r>
      <w:r w:rsidR="00660729">
        <w:rPr>
          <w:rFonts w:ascii="Times New Roman" w:hAnsi="Times New Roman"/>
          <w:bCs/>
          <w:sz w:val="24"/>
          <w:szCs w:val="24"/>
        </w:rPr>
        <w:t>tatinių Žalos</w:t>
      </w:r>
      <w:r w:rsidR="007922BF" w:rsidRPr="005A4931">
        <w:rPr>
          <w:rFonts w:ascii="Times New Roman" w:hAnsi="Times New Roman"/>
          <w:bCs/>
          <w:sz w:val="24"/>
          <w:szCs w:val="24"/>
        </w:rPr>
        <w:t xml:space="preserve"> įvertinimo komisijos pirmininkas per 2 (dvi) darbo dienas nuo sąmatos sudarymo parengia </w:t>
      </w:r>
      <w:r w:rsidR="00660729">
        <w:rPr>
          <w:rFonts w:ascii="Times New Roman" w:hAnsi="Times New Roman"/>
          <w:bCs/>
          <w:sz w:val="24"/>
          <w:szCs w:val="24"/>
        </w:rPr>
        <w:t>Žalos</w:t>
      </w:r>
      <w:r w:rsidR="007922BF" w:rsidRPr="005A4931">
        <w:rPr>
          <w:rFonts w:ascii="Times New Roman" w:hAnsi="Times New Roman"/>
          <w:bCs/>
          <w:sz w:val="24"/>
          <w:szCs w:val="24"/>
        </w:rPr>
        <w:t xml:space="preserve"> aktą</w:t>
      </w:r>
      <w:r>
        <w:rPr>
          <w:rFonts w:ascii="Times New Roman" w:hAnsi="Times New Roman"/>
          <w:bCs/>
          <w:sz w:val="24"/>
          <w:szCs w:val="24"/>
        </w:rPr>
        <w:t xml:space="preserve"> (toliau – Aktas)</w:t>
      </w:r>
      <w:r w:rsidR="00720F9B" w:rsidRPr="005A4931">
        <w:rPr>
          <w:rFonts w:ascii="Times New Roman" w:hAnsi="Times New Roman"/>
          <w:bCs/>
          <w:sz w:val="24"/>
          <w:szCs w:val="24"/>
        </w:rPr>
        <w:t xml:space="preserve"> (</w:t>
      </w:r>
      <w:r w:rsidR="007922BF" w:rsidRPr="005A4931">
        <w:rPr>
          <w:rFonts w:ascii="Times New Roman" w:hAnsi="Times New Roman"/>
          <w:bCs/>
          <w:sz w:val="24"/>
          <w:szCs w:val="24"/>
        </w:rPr>
        <w:t>forma pridedama)</w:t>
      </w:r>
      <w:r>
        <w:rPr>
          <w:rFonts w:ascii="Times New Roman" w:hAnsi="Times New Roman"/>
          <w:bCs/>
          <w:sz w:val="24"/>
          <w:szCs w:val="24"/>
        </w:rPr>
        <w:t xml:space="preserve"> ir</w:t>
      </w:r>
      <w:r w:rsidR="00720F9B" w:rsidRPr="005A4931">
        <w:rPr>
          <w:rFonts w:ascii="Times New Roman" w:hAnsi="Times New Roman"/>
          <w:bCs/>
          <w:sz w:val="24"/>
          <w:szCs w:val="24"/>
        </w:rPr>
        <w:t xml:space="preserve"> pateikia tvirtinimui komisijos nariams</w:t>
      </w:r>
      <w:r w:rsidR="007922BF" w:rsidRPr="005A4931">
        <w:rPr>
          <w:rFonts w:ascii="Times New Roman" w:hAnsi="Times New Roman"/>
          <w:bCs/>
          <w:sz w:val="24"/>
          <w:szCs w:val="24"/>
        </w:rPr>
        <w:t>.</w:t>
      </w:r>
    </w:p>
    <w:p w:rsidR="00903543" w:rsidRPr="005A4931" w:rsidRDefault="001D4F33" w:rsidP="00D72769">
      <w:pPr>
        <w:widowControl w:val="0"/>
        <w:numPr>
          <w:ilvl w:val="0"/>
          <w:numId w:val="3"/>
        </w:numPr>
        <w:tabs>
          <w:tab w:val="left" w:pos="142"/>
          <w:tab w:val="left" w:pos="127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="00903543" w:rsidRPr="005A4931">
        <w:rPr>
          <w:rFonts w:ascii="Times New Roman" w:hAnsi="Times New Roman"/>
          <w:bCs/>
          <w:sz w:val="24"/>
          <w:szCs w:val="24"/>
        </w:rPr>
        <w:t>kta</w:t>
      </w:r>
      <w:r>
        <w:rPr>
          <w:rFonts w:ascii="Times New Roman" w:hAnsi="Times New Roman"/>
          <w:bCs/>
          <w:sz w:val="24"/>
          <w:szCs w:val="24"/>
        </w:rPr>
        <w:t>s</w:t>
      </w:r>
      <w:r w:rsidR="00903543" w:rsidRPr="005A4931">
        <w:rPr>
          <w:rFonts w:ascii="Times New Roman" w:hAnsi="Times New Roman"/>
          <w:bCs/>
          <w:sz w:val="24"/>
          <w:szCs w:val="24"/>
        </w:rPr>
        <w:t xml:space="preserve"> laikom</w:t>
      </w:r>
      <w:r>
        <w:rPr>
          <w:rFonts w:ascii="Times New Roman" w:hAnsi="Times New Roman"/>
          <w:bCs/>
          <w:sz w:val="24"/>
          <w:szCs w:val="24"/>
        </w:rPr>
        <w:t>as</w:t>
      </w:r>
      <w:r w:rsidR="00903543" w:rsidRPr="005A4931">
        <w:rPr>
          <w:rFonts w:ascii="Times New Roman" w:hAnsi="Times New Roman"/>
          <w:bCs/>
          <w:sz w:val="24"/>
          <w:szCs w:val="24"/>
        </w:rPr>
        <w:t xml:space="preserve"> galiojanči</w:t>
      </w:r>
      <w:r>
        <w:rPr>
          <w:rFonts w:ascii="Times New Roman" w:hAnsi="Times New Roman"/>
          <w:bCs/>
          <w:sz w:val="24"/>
          <w:szCs w:val="24"/>
        </w:rPr>
        <w:t>u</w:t>
      </w:r>
      <w:r w:rsidR="00903543" w:rsidRPr="005A4931">
        <w:rPr>
          <w:rFonts w:ascii="Times New Roman" w:hAnsi="Times New Roman"/>
          <w:bCs/>
          <w:sz w:val="24"/>
          <w:szCs w:val="24"/>
        </w:rPr>
        <w:t xml:space="preserve">, jei jį pasirašo </w:t>
      </w:r>
      <w:r w:rsidR="00660729">
        <w:rPr>
          <w:rFonts w:ascii="Times New Roman" w:hAnsi="Times New Roman"/>
          <w:bCs/>
          <w:sz w:val="24"/>
          <w:szCs w:val="24"/>
        </w:rPr>
        <w:t>Žalos</w:t>
      </w:r>
      <w:r w:rsidR="00903543" w:rsidRPr="005A4931">
        <w:rPr>
          <w:rFonts w:ascii="Times New Roman" w:hAnsi="Times New Roman"/>
          <w:bCs/>
          <w:sz w:val="24"/>
          <w:szCs w:val="24"/>
        </w:rPr>
        <w:t xml:space="preserve"> nustatymo ir įvertinimo komisijos pirmininkas ir bent 3 (trys) komisijos nariai.</w:t>
      </w:r>
    </w:p>
    <w:p w:rsidR="00597AFC" w:rsidRPr="00072254" w:rsidRDefault="00072254" w:rsidP="00D72769">
      <w:pPr>
        <w:widowControl w:val="0"/>
        <w:numPr>
          <w:ilvl w:val="0"/>
          <w:numId w:val="3"/>
        </w:numPr>
        <w:tabs>
          <w:tab w:val="left" w:pos="142"/>
          <w:tab w:val="left" w:pos="127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072254">
        <w:rPr>
          <w:rFonts w:ascii="Times New Roman" w:hAnsi="Times New Roman"/>
          <w:b/>
          <w:bCs/>
          <w:sz w:val="24"/>
          <w:szCs w:val="24"/>
        </w:rPr>
        <w:t>Bendrabučio, kuriame padaryta Žala, administratorius arba valdytojas per 4 (keturias) darbo dienas po Akto patvirtinimo su Aktu raštu supažindina asmenį (-</w:t>
      </w:r>
      <w:proofErr w:type="spellStart"/>
      <w:r w:rsidRPr="00072254">
        <w:rPr>
          <w:rFonts w:ascii="Times New Roman" w:hAnsi="Times New Roman"/>
          <w:b/>
          <w:bCs/>
          <w:sz w:val="24"/>
          <w:szCs w:val="24"/>
        </w:rPr>
        <w:t>is</w:t>
      </w:r>
      <w:proofErr w:type="spellEnd"/>
      <w:r w:rsidRPr="00072254">
        <w:rPr>
          <w:rFonts w:ascii="Times New Roman" w:hAnsi="Times New Roman"/>
          <w:b/>
          <w:bCs/>
          <w:sz w:val="24"/>
          <w:szCs w:val="24"/>
        </w:rPr>
        <w:t>), dėl kurio (-</w:t>
      </w:r>
      <w:proofErr w:type="spellStart"/>
      <w:r w:rsidRPr="00072254">
        <w:rPr>
          <w:rFonts w:ascii="Times New Roman" w:hAnsi="Times New Roman"/>
          <w:b/>
          <w:bCs/>
          <w:sz w:val="24"/>
          <w:szCs w:val="24"/>
        </w:rPr>
        <w:t>ių</w:t>
      </w:r>
      <w:proofErr w:type="spellEnd"/>
      <w:r w:rsidRPr="00072254">
        <w:rPr>
          <w:rFonts w:ascii="Times New Roman" w:hAnsi="Times New Roman"/>
          <w:b/>
          <w:bCs/>
          <w:sz w:val="24"/>
          <w:szCs w:val="24"/>
        </w:rPr>
        <w:t>) kaltės atsirado Žala ir Aktą pateikia Bendrabučių grupės vyriausiajam koordinatoriui</w:t>
      </w:r>
      <w:r w:rsidR="00597AFC" w:rsidRPr="00072254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720F9B" w:rsidRDefault="00072254" w:rsidP="00D72769">
      <w:pPr>
        <w:widowControl w:val="0"/>
        <w:numPr>
          <w:ilvl w:val="0"/>
          <w:numId w:val="3"/>
        </w:numPr>
        <w:tabs>
          <w:tab w:val="left" w:pos="142"/>
          <w:tab w:val="left" w:pos="127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072254">
        <w:rPr>
          <w:rFonts w:ascii="Times New Roman" w:hAnsi="Times New Roman"/>
          <w:b/>
          <w:bCs/>
          <w:sz w:val="24"/>
          <w:szCs w:val="24"/>
        </w:rPr>
        <w:t>Bendrabučių grupės vyriausiasis koordinatorius pagal įvertintą Žalos sumą, nurodytą Akte, parengia mokėjimo kvitą ir įkelia į Universiteto akademinę informacijos sistemą</w:t>
      </w:r>
      <w:r w:rsidR="00597AFC" w:rsidRPr="00072254">
        <w:rPr>
          <w:rFonts w:ascii="Times New Roman" w:hAnsi="Times New Roman"/>
          <w:b/>
          <w:bCs/>
          <w:sz w:val="24"/>
          <w:szCs w:val="24"/>
        </w:rPr>
        <w:t>.</w:t>
      </w:r>
    </w:p>
    <w:p w:rsidR="00072254" w:rsidRPr="00072254" w:rsidRDefault="00072254" w:rsidP="00072254">
      <w:pPr>
        <w:widowControl w:val="0"/>
        <w:tabs>
          <w:tab w:val="left" w:pos="142"/>
          <w:tab w:val="left" w:pos="127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[Pakeista rektoriaus 2016-12-23 įsakymu Nr. A-595, aktuali redakcija nuo 2017-01-02]</w:t>
      </w:r>
    </w:p>
    <w:p w:rsidR="002441D1" w:rsidRPr="00660729" w:rsidRDefault="002441D1" w:rsidP="004B2A5D">
      <w:pPr>
        <w:widowControl w:val="0"/>
        <w:tabs>
          <w:tab w:val="left" w:pos="142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20F9B" w:rsidRPr="00660729" w:rsidRDefault="00720F9B" w:rsidP="00720F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0729">
        <w:rPr>
          <w:rFonts w:ascii="Times New Roman" w:hAnsi="Times New Roman"/>
          <w:b/>
          <w:bCs/>
          <w:sz w:val="24"/>
          <w:szCs w:val="24"/>
        </w:rPr>
        <w:t>III SKYRIUS</w:t>
      </w:r>
    </w:p>
    <w:p w:rsidR="00720F9B" w:rsidRPr="005A4931" w:rsidRDefault="002467B5" w:rsidP="00720F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0729">
        <w:rPr>
          <w:rFonts w:ascii="Times New Roman" w:hAnsi="Times New Roman"/>
          <w:b/>
          <w:bCs/>
          <w:caps/>
          <w:sz w:val="24"/>
          <w:szCs w:val="24"/>
        </w:rPr>
        <w:t>bendrabučių inventoriui arba baldams</w:t>
      </w:r>
      <w:r w:rsidR="00720F9B" w:rsidRPr="00660729">
        <w:rPr>
          <w:rFonts w:ascii="Times New Roman" w:hAnsi="Times New Roman"/>
          <w:b/>
          <w:bCs/>
          <w:caps/>
          <w:sz w:val="24"/>
          <w:szCs w:val="24"/>
        </w:rPr>
        <w:t xml:space="preserve"> PADARYTOS</w:t>
      </w:r>
      <w:r w:rsidR="00720F9B" w:rsidRPr="006607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0729" w:rsidRPr="00660729">
        <w:rPr>
          <w:rFonts w:ascii="Times New Roman" w:hAnsi="Times New Roman"/>
          <w:b/>
          <w:bCs/>
          <w:sz w:val="24"/>
          <w:szCs w:val="24"/>
        </w:rPr>
        <w:t>ŽALOS</w:t>
      </w:r>
      <w:r w:rsidR="00720F9B" w:rsidRPr="00660729">
        <w:rPr>
          <w:rFonts w:ascii="Times New Roman" w:hAnsi="Times New Roman"/>
          <w:b/>
          <w:bCs/>
          <w:sz w:val="24"/>
          <w:szCs w:val="24"/>
        </w:rPr>
        <w:t xml:space="preserve"> NUSTATYMAS IR ĮVERTINIMAS</w:t>
      </w:r>
    </w:p>
    <w:p w:rsidR="00720F9B" w:rsidRPr="005A4931" w:rsidRDefault="00720F9B" w:rsidP="00720F9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11DF2" w:rsidRPr="00F11DF2" w:rsidRDefault="00F11DF2" w:rsidP="00F11DF2">
      <w:pPr>
        <w:widowControl w:val="0"/>
        <w:numPr>
          <w:ilvl w:val="0"/>
          <w:numId w:val="3"/>
        </w:numPr>
        <w:tabs>
          <w:tab w:val="left" w:pos="142"/>
          <w:tab w:val="left" w:pos="127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F11DF2">
        <w:rPr>
          <w:rFonts w:ascii="Times New Roman" w:hAnsi="Times New Roman"/>
          <w:b/>
          <w:sz w:val="24"/>
          <w:szCs w:val="24"/>
        </w:rPr>
        <w:t>Bendrabučio gyventojas, pastebėjęs daromą / padarytą Žalą bendrabučių inventoriui arba baldams, turi nedelsdamas informuoti bendrabučio valdytoją arba administratorių, jų nesant – bendrabučio budėtoją</w:t>
      </w:r>
      <w:r w:rsidRPr="00F11DF2">
        <w:rPr>
          <w:rFonts w:ascii="Times New Roman" w:hAnsi="Times New Roman"/>
          <w:b/>
          <w:bCs/>
          <w:sz w:val="24"/>
          <w:szCs w:val="24"/>
        </w:rPr>
        <w:t>.</w:t>
      </w:r>
    </w:p>
    <w:bookmarkEnd w:id="0"/>
    <w:p w:rsidR="00F11DF2" w:rsidRPr="00F11DF2" w:rsidRDefault="00F11DF2" w:rsidP="00F11DF2">
      <w:pPr>
        <w:widowControl w:val="0"/>
        <w:tabs>
          <w:tab w:val="left" w:pos="142"/>
          <w:tab w:val="left" w:pos="127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11DF2">
        <w:rPr>
          <w:rFonts w:ascii="Times New Roman" w:hAnsi="Times New Roman"/>
          <w:b/>
          <w:bCs/>
          <w:sz w:val="24"/>
          <w:szCs w:val="24"/>
        </w:rPr>
        <w:lastRenderedPageBreak/>
        <w:t xml:space="preserve">[Pakeista rektoriaus 2020-04-09 įsakymu Nr. A-160] </w:t>
      </w:r>
    </w:p>
    <w:p w:rsidR="00720F9B" w:rsidRPr="00917F69" w:rsidRDefault="00720F9B" w:rsidP="00E87D16">
      <w:pPr>
        <w:widowControl w:val="0"/>
        <w:numPr>
          <w:ilvl w:val="0"/>
          <w:numId w:val="3"/>
        </w:num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917F69">
        <w:rPr>
          <w:rFonts w:ascii="Times New Roman" w:hAnsi="Times New Roman"/>
          <w:b/>
          <w:bCs/>
          <w:sz w:val="24"/>
          <w:szCs w:val="24"/>
        </w:rPr>
        <w:t xml:space="preserve">Bendrabučio valdytojui arba administratoriui pastebėjus ar sužinojus apie padarytą </w:t>
      </w:r>
      <w:r w:rsidR="00660729" w:rsidRPr="00917F69">
        <w:rPr>
          <w:rFonts w:ascii="Times New Roman" w:hAnsi="Times New Roman"/>
          <w:b/>
          <w:bCs/>
          <w:sz w:val="24"/>
          <w:szCs w:val="24"/>
        </w:rPr>
        <w:t>Žalą</w:t>
      </w:r>
      <w:r w:rsidRPr="00917F69">
        <w:rPr>
          <w:rFonts w:ascii="Times New Roman" w:hAnsi="Times New Roman"/>
          <w:b/>
          <w:bCs/>
          <w:sz w:val="24"/>
          <w:szCs w:val="24"/>
        </w:rPr>
        <w:t xml:space="preserve"> inventoriui arba baldams</w:t>
      </w:r>
      <w:r w:rsidR="00917F69" w:rsidRPr="00917F69">
        <w:rPr>
          <w:rFonts w:ascii="Times New Roman" w:hAnsi="Times New Roman"/>
          <w:b/>
          <w:bCs/>
          <w:sz w:val="24"/>
          <w:szCs w:val="24"/>
        </w:rPr>
        <w:t>, jis turi nedelsiant informuoti</w:t>
      </w:r>
      <w:r w:rsidRPr="00917F69">
        <w:rPr>
          <w:rFonts w:ascii="Times New Roman" w:hAnsi="Times New Roman"/>
          <w:b/>
          <w:bCs/>
          <w:sz w:val="24"/>
          <w:szCs w:val="24"/>
        </w:rPr>
        <w:t xml:space="preserve"> Inventoriaus </w:t>
      </w:r>
      <w:r w:rsidR="00660729" w:rsidRPr="00917F69">
        <w:rPr>
          <w:rFonts w:ascii="Times New Roman" w:hAnsi="Times New Roman"/>
          <w:b/>
          <w:bCs/>
          <w:sz w:val="24"/>
          <w:szCs w:val="24"/>
        </w:rPr>
        <w:t>Žalos</w:t>
      </w:r>
      <w:r w:rsidRPr="00917F69">
        <w:rPr>
          <w:rFonts w:ascii="Times New Roman" w:hAnsi="Times New Roman"/>
          <w:b/>
          <w:bCs/>
          <w:sz w:val="24"/>
          <w:szCs w:val="24"/>
        </w:rPr>
        <w:t xml:space="preserve"> įvertinimo komisijos pirmininką.</w:t>
      </w:r>
    </w:p>
    <w:p w:rsidR="00917F69" w:rsidRPr="00917F69" w:rsidRDefault="00917F69" w:rsidP="00917F69">
      <w:pPr>
        <w:widowControl w:val="0"/>
        <w:tabs>
          <w:tab w:val="left" w:pos="284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17F69">
        <w:rPr>
          <w:rFonts w:ascii="Times New Roman" w:hAnsi="Times New Roman"/>
          <w:b/>
          <w:bCs/>
          <w:sz w:val="24"/>
          <w:szCs w:val="24"/>
        </w:rPr>
        <w:t xml:space="preserve">[Pakeista rektoriaus 2019-02-14 įsakymu Nr. A-77] </w:t>
      </w:r>
    </w:p>
    <w:p w:rsidR="00720F9B" w:rsidRPr="007430E9" w:rsidRDefault="00720F9B" w:rsidP="00E87D16">
      <w:pPr>
        <w:widowControl w:val="0"/>
        <w:numPr>
          <w:ilvl w:val="0"/>
          <w:numId w:val="3"/>
        </w:numPr>
        <w:tabs>
          <w:tab w:val="left" w:pos="709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7430E9">
        <w:rPr>
          <w:rFonts w:ascii="Times New Roman" w:hAnsi="Times New Roman"/>
          <w:bCs/>
          <w:sz w:val="24"/>
          <w:szCs w:val="24"/>
        </w:rPr>
        <w:t xml:space="preserve">Padaryta </w:t>
      </w:r>
      <w:r w:rsidR="00660729" w:rsidRPr="007430E9">
        <w:rPr>
          <w:rFonts w:ascii="Times New Roman" w:hAnsi="Times New Roman"/>
          <w:bCs/>
          <w:sz w:val="24"/>
          <w:szCs w:val="24"/>
        </w:rPr>
        <w:t>Žala</w:t>
      </w:r>
      <w:r w:rsidRPr="007430E9">
        <w:rPr>
          <w:rFonts w:ascii="Times New Roman" w:hAnsi="Times New Roman"/>
          <w:bCs/>
          <w:sz w:val="24"/>
          <w:szCs w:val="24"/>
        </w:rPr>
        <w:t xml:space="preserve"> įvertinama šia tvarka:</w:t>
      </w:r>
    </w:p>
    <w:p w:rsidR="00D1624E" w:rsidRPr="00917F69" w:rsidRDefault="00720F9B" w:rsidP="00E87D16">
      <w:pPr>
        <w:widowControl w:val="0"/>
        <w:numPr>
          <w:ilvl w:val="1"/>
          <w:numId w:val="3"/>
        </w:numPr>
        <w:tabs>
          <w:tab w:val="left" w:pos="-284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17F69">
        <w:rPr>
          <w:rFonts w:ascii="Times New Roman" w:hAnsi="Times New Roman"/>
          <w:b/>
          <w:bCs/>
          <w:sz w:val="24"/>
          <w:szCs w:val="24"/>
        </w:rPr>
        <w:t xml:space="preserve">bendrabučio, kuriame padaryta </w:t>
      </w:r>
      <w:r w:rsidR="00660729" w:rsidRPr="00917F69">
        <w:rPr>
          <w:rFonts w:ascii="Times New Roman" w:hAnsi="Times New Roman"/>
          <w:b/>
          <w:bCs/>
          <w:sz w:val="24"/>
          <w:szCs w:val="24"/>
        </w:rPr>
        <w:t>Žala</w:t>
      </w:r>
      <w:r w:rsidRPr="00917F69">
        <w:rPr>
          <w:rFonts w:ascii="Times New Roman" w:hAnsi="Times New Roman"/>
          <w:b/>
          <w:bCs/>
          <w:sz w:val="24"/>
          <w:szCs w:val="24"/>
        </w:rPr>
        <w:t>, valdytojas</w:t>
      </w:r>
      <w:r w:rsidR="00C53EAF" w:rsidRPr="00917F69">
        <w:rPr>
          <w:rFonts w:ascii="Times New Roman" w:hAnsi="Times New Roman"/>
          <w:b/>
          <w:bCs/>
          <w:sz w:val="24"/>
          <w:szCs w:val="24"/>
        </w:rPr>
        <w:t xml:space="preserve"> arba administratorius</w:t>
      </w:r>
      <w:r w:rsidRPr="00917F69">
        <w:rPr>
          <w:rFonts w:ascii="Times New Roman" w:hAnsi="Times New Roman"/>
          <w:b/>
          <w:bCs/>
          <w:sz w:val="24"/>
          <w:szCs w:val="24"/>
        </w:rPr>
        <w:t xml:space="preserve"> kreipiasi į </w:t>
      </w:r>
      <w:r w:rsidR="00917F69" w:rsidRPr="00917F69">
        <w:rPr>
          <w:rFonts w:ascii="Times New Roman" w:hAnsi="Times New Roman"/>
          <w:b/>
          <w:bCs/>
          <w:sz w:val="24"/>
          <w:szCs w:val="24"/>
        </w:rPr>
        <w:t>Statinių administravimo</w:t>
      </w:r>
      <w:r w:rsidR="00C53EAF" w:rsidRPr="00917F69">
        <w:rPr>
          <w:rFonts w:ascii="Times New Roman" w:hAnsi="Times New Roman"/>
          <w:b/>
          <w:bCs/>
          <w:sz w:val="24"/>
          <w:szCs w:val="24"/>
        </w:rPr>
        <w:t xml:space="preserve"> grupės </w:t>
      </w:r>
      <w:r w:rsidR="00917F69" w:rsidRPr="00917F69">
        <w:rPr>
          <w:rFonts w:ascii="Times New Roman" w:hAnsi="Times New Roman"/>
          <w:b/>
          <w:bCs/>
          <w:sz w:val="24"/>
          <w:szCs w:val="24"/>
        </w:rPr>
        <w:t>valdytoją</w:t>
      </w:r>
      <w:r w:rsidRPr="00917F69">
        <w:rPr>
          <w:rFonts w:ascii="Times New Roman" w:hAnsi="Times New Roman"/>
          <w:b/>
          <w:bCs/>
          <w:sz w:val="24"/>
          <w:szCs w:val="24"/>
        </w:rPr>
        <w:t>, kuris per 3</w:t>
      </w:r>
      <w:r w:rsidR="002467B5" w:rsidRPr="00917F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7F69">
        <w:rPr>
          <w:rFonts w:ascii="Times New Roman" w:hAnsi="Times New Roman"/>
          <w:b/>
          <w:bCs/>
          <w:sz w:val="24"/>
          <w:szCs w:val="24"/>
        </w:rPr>
        <w:t>(tris</w:t>
      </w:r>
      <w:r w:rsidR="00597AFC" w:rsidRPr="00917F69">
        <w:rPr>
          <w:rFonts w:ascii="Times New Roman" w:hAnsi="Times New Roman"/>
          <w:b/>
          <w:bCs/>
          <w:sz w:val="24"/>
          <w:szCs w:val="24"/>
        </w:rPr>
        <w:t>)</w:t>
      </w:r>
      <w:r w:rsidRPr="00917F69">
        <w:rPr>
          <w:rFonts w:ascii="Times New Roman" w:hAnsi="Times New Roman"/>
          <w:b/>
          <w:bCs/>
          <w:sz w:val="24"/>
          <w:szCs w:val="24"/>
        </w:rPr>
        <w:t xml:space="preserve"> darbo dienas surašo Defektinį aktą</w:t>
      </w:r>
      <w:r w:rsidR="00917F69" w:rsidRPr="00917F69">
        <w:rPr>
          <w:rFonts w:ascii="Times New Roman" w:hAnsi="Times New Roman"/>
          <w:b/>
          <w:bCs/>
          <w:sz w:val="24"/>
          <w:szCs w:val="24"/>
        </w:rPr>
        <w:t xml:space="preserve"> ir, jei reikalinga, </w:t>
      </w:r>
      <w:r w:rsidR="000B2C92" w:rsidRPr="00917F69">
        <w:rPr>
          <w:rFonts w:ascii="Times New Roman" w:hAnsi="Times New Roman"/>
          <w:b/>
          <w:bCs/>
          <w:sz w:val="24"/>
          <w:szCs w:val="24"/>
        </w:rPr>
        <w:t xml:space="preserve">jį pateikia </w:t>
      </w:r>
      <w:r w:rsidR="00917F69" w:rsidRPr="00917F69">
        <w:rPr>
          <w:rFonts w:ascii="Times New Roman" w:hAnsi="Times New Roman"/>
          <w:b/>
          <w:bCs/>
          <w:sz w:val="24"/>
          <w:szCs w:val="24"/>
        </w:rPr>
        <w:t>Infrastruktūros vystymo skyriaus</w:t>
      </w:r>
      <w:r w:rsidR="000B2C92" w:rsidRPr="00917F69">
        <w:rPr>
          <w:rFonts w:ascii="Times New Roman" w:hAnsi="Times New Roman"/>
          <w:b/>
          <w:bCs/>
          <w:sz w:val="24"/>
          <w:szCs w:val="24"/>
        </w:rPr>
        <w:t xml:space="preserve"> inžinieriui</w:t>
      </w:r>
      <w:r w:rsidR="00D1624E" w:rsidRPr="00917F69">
        <w:rPr>
          <w:rFonts w:ascii="Times New Roman" w:hAnsi="Times New Roman"/>
          <w:b/>
          <w:bCs/>
          <w:sz w:val="24"/>
          <w:szCs w:val="24"/>
        </w:rPr>
        <w:t>;</w:t>
      </w:r>
    </w:p>
    <w:p w:rsidR="00720F9B" w:rsidRPr="00917F69" w:rsidRDefault="00917F69" w:rsidP="00917F69">
      <w:pPr>
        <w:widowControl w:val="0"/>
        <w:numPr>
          <w:ilvl w:val="1"/>
          <w:numId w:val="3"/>
        </w:numPr>
        <w:tabs>
          <w:tab w:val="left" w:pos="-284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17F69">
        <w:rPr>
          <w:rFonts w:ascii="Times New Roman" w:hAnsi="Times New Roman"/>
          <w:b/>
          <w:bCs/>
          <w:sz w:val="24"/>
          <w:szCs w:val="24"/>
        </w:rPr>
        <w:t xml:space="preserve">Infrastruktūros vystymo skyriaus </w:t>
      </w:r>
      <w:r w:rsidR="00720F9B" w:rsidRPr="00917F69">
        <w:rPr>
          <w:rFonts w:ascii="Times New Roman" w:hAnsi="Times New Roman"/>
          <w:b/>
          <w:bCs/>
          <w:sz w:val="24"/>
          <w:szCs w:val="24"/>
        </w:rPr>
        <w:t xml:space="preserve">inžinierius per 3 (tris) darbo dienas nuo Defektinio akto </w:t>
      </w:r>
      <w:r w:rsidR="00903543" w:rsidRPr="00917F69">
        <w:rPr>
          <w:rFonts w:ascii="Times New Roman" w:hAnsi="Times New Roman"/>
          <w:b/>
          <w:bCs/>
          <w:sz w:val="24"/>
          <w:szCs w:val="24"/>
        </w:rPr>
        <w:t>gavimo</w:t>
      </w:r>
      <w:r w:rsidR="00720F9B" w:rsidRPr="00917F69">
        <w:rPr>
          <w:rFonts w:ascii="Times New Roman" w:hAnsi="Times New Roman"/>
          <w:b/>
          <w:bCs/>
          <w:sz w:val="24"/>
          <w:szCs w:val="24"/>
        </w:rPr>
        <w:t xml:space="preserve"> parengia sąmatą</w:t>
      </w:r>
      <w:r w:rsidR="00D1624E" w:rsidRPr="00917F69">
        <w:rPr>
          <w:rFonts w:ascii="Times New Roman" w:hAnsi="Times New Roman"/>
          <w:b/>
          <w:bCs/>
          <w:sz w:val="24"/>
          <w:szCs w:val="24"/>
        </w:rPr>
        <w:t xml:space="preserve"> ir pateikia bendrabuči</w:t>
      </w:r>
      <w:r w:rsidR="002441D1" w:rsidRPr="00917F69">
        <w:rPr>
          <w:rFonts w:ascii="Times New Roman" w:hAnsi="Times New Roman"/>
          <w:b/>
          <w:bCs/>
          <w:sz w:val="24"/>
          <w:szCs w:val="24"/>
        </w:rPr>
        <w:t>o</w:t>
      </w:r>
      <w:r w:rsidR="00D1624E" w:rsidRPr="00917F69">
        <w:rPr>
          <w:rFonts w:ascii="Times New Roman" w:hAnsi="Times New Roman"/>
          <w:b/>
          <w:bCs/>
          <w:sz w:val="24"/>
          <w:szCs w:val="24"/>
        </w:rPr>
        <w:t xml:space="preserve">, kuriame padaryta </w:t>
      </w:r>
      <w:r w:rsidR="00660729" w:rsidRPr="00917F69">
        <w:rPr>
          <w:rFonts w:ascii="Times New Roman" w:hAnsi="Times New Roman"/>
          <w:b/>
          <w:bCs/>
          <w:sz w:val="24"/>
          <w:szCs w:val="24"/>
        </w:rPr>
        <w:t>Žala</w:t>
      </w:r>
      <w:r w:rsidR="002441D1" w:rsidRPr="00917F69">
        <w:rPr>
          <w:rFonts w:ascii="Times New Roman" w:hAnsi="Times New Roman"/>
          <w:b/>
          <w:bCs/>
          <w:sz w:val="24"/>
          <w:szCs w:val="24"/>
        </w:rPr>
        <w:t>,</w:t>
      </w:r>
      <w:r w:rsidR="00D1624E" w:rsidRPr="00917F69">
        <w:rPr>
          <w:rFonts w:ascii="Times New Roman" w:hAnsi="Times New Roman"/>
          <w:b/>
          <w:bCs/>
          <w:sz w:val="24"/>
          <w:szCs w:val="24"/>
        </w:rPr>
        <w:t xml:space="preserve"> valdytojui arba administratoriui</w:t>
      </w:r>
      <w:r w:rsidR="00720F9B" w:rsidRPr="00917F69">
        <w:rPr>
          <w:rFonts w:ascii="Times New Roman" w:hAnsi="Times New Roman"/>
          <w:b/>
          <w:bCs/>
          <w:sz w:val="24"/>
          <w:szCs w:val="24"/>
        </w:rPr>
        <w:t>;</w:t>
      </w:r>
    </w:p>
    <w:p w:rsidR="00917F69" w:rsidRPr="00917F69" w:rsidRDefault="00917F69" w:rsidP="00917F69">
      <w:pPr>
        <w:widowControl w:val="0"/>
        <w:tabs>
          <w:tab w:val="left" w:pos="284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17F69">
        <w:rPr>
          <w:rFonts w:ascii="Times New Roman" w:hAnsi="Times New Roman"/>
          <w:b/>
          <w:bCs/>
          <w:sz w:val="24"/>
          <w:szCs w:val="24"/>
        </w:rPr>
        <w:t xml:space="preserve">[Pakeista rektoriaus 2019-02-14 įsakymu Nr. A-77] </w:t>
      </w:r>
    </w:p>
    <w:p w:rsidR="00720F9B" w:rsidRPr="007430E9" w:rsidRDefault="0005374B" w:rsidP="002441D1">
      <w:pPr>
        <w:widowControl w:val="0"/>
        <w:numPr>
          <w:ilvl w:val="1"/>
          <w:numId w:val="3"/>
        </w:numPr>
        <w:tabs>
          <w:tab w:val="left" w:pos="-284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7430E9">
        <w:rPr>
          <w:rFonts w:ascii="Times New Roman" w:hAnsi="Times New Roman"/>
          <w:bCs/>
          <w:sz w:val="24"/>
          <w:szCs w:val="24"/>
        </w:rPr>
        <w:t>į</w:t>
      </w:r>
      <w:r w:rsidR="006D5C49" w:rsidRPr="007430E9">
        <w:rPr>
          <w:rFonts w:ascii="Times New Roman" w:hAnsi="Times New Roman"/>
          <w:bCs/>
          <w:sz w:val="24"/>
          <w:szCs w:val="24"/>
        </w:rPr>
        <w:t xml:space="preserve">vertinant padarytą </w:t>
      </w:r>
      <w:r w:rsidR="00660729" w:rsidRPr="007430E9">
        <w:rPr>
          <w:rFonts w:ascii="Times New Roman" w:hAnsi="Times New Roman"/>
          <w:bCs/>
          <w:sz w:val="24"/>
          <w:szCs w:val="24"/>
        </w:rPr>
        <w:t>Žalą</w:t>
      </w:r>
      <w:r w:rsidR="006D5C49" w:rsidRPr="007430E9">
        <w:rPr>
          <w:rFonts w:ascii="Times New Roman" w:hAnsi="Times New Roman"/>
          <w:bCs/>
          <w:sz w:val="24"/>
          <w:szCs w:val="24"/>
        </w:rPr>
        <w:t xml:space="preserve"> baldams ir kitam inventoriui, taip pat gali būti vertinama jų vertė pagal b</w:t>
      </w:r>
      <w:r w:rsidRPr="007430E9">
        <w:rPr>
          <w:rFonts w:ascii="Times New Roman" w:hAnsi="Times New Roman"/>
          <w:bCs/>
          <w:sz w:val="24"/>
          <w:szCs w:val="24"/>
        </w:rPr>
        <w:t>uhalterinės apskaitos duomenis;</w:t>
      </w:r>
    </w:p>
    <w:p w:rsidR="00720F9B" w:rsidRPr="007430E9" w:rsidRDefault="0005374B" w:rsidP="002441D1">
      <w:pPr>
        <w:widowControl w:val="0"/>
        <w:numPr>
          <w:ilvl w:val="1"/>
          <w:numId w:val="3"/>
        </w:numPr>
        <w:tabs>
          <w:tab w:val="left" w:pos="-284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7430E9">
        <w:rPr>
          <w:rFonts w:ascii="Times New Roman" w:hAnsi="Times New Roman"/>
          <w:bCs/>
          <w:sz w:val="24"/>
          <w:szCs w:val="24"/>
        </w:rPr>
        <w:t>j</w:t>
      </w:r>
      <w:r w:rsidR="006D5C49" w:rsidRPr="007430E9">
        <w:rPr>
          <w:rFonts w:ascii="Times New Roman" w:hAnsi="Times New Roman"/>
          <w:bCs/>
          <w:sz w:val="24"/>
          <w:szCs w:val="24"/>
        </w:rPr>
        <w:t>ei padarytiems defektams ar gedimams sutvarkyti bus reikalingi išorės paslaugų teikėjai, dėl sąmatos sudarymo gali būti kreipiamasi į juos</w:t>
      </w:r>
      <w:r w:rsidR="002441D1">
        <w:rPr>
          <w:rFonts w:ascii="Times New Roman" w:hAnsi="Times New Roman"/>
          <w:bCs/>
          <w:sz w:val="24"/>
          <w:szCs w:val="24"/>
        </w:rPr>
        <w:t>;</w:t>
      </w:r>
    </w:p>
    <w:p w:rsidR="007922BF" w:rsidRPr="007430E9" w:rsidRDefault="002441D1" w:rsidP="002441D1">
      <w:pPr>
        <w:widowControl w:val="0"/>
        <w:numPr>
          <w:ilvl w:val="1"/>
          <w:numId w:val="3"/>
        </w:numPr>
        <w:tabs>
          <w:tab w:val="left" w:pos="-284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</w:t>
      </w:r>
      <w:r w:rsidR="007922BF" w:rsidRPr="007430E9">
        <w:rPr>
          <w:rFonts w:ascii="Times New Roman" w:hAnsi="Times New Roman"/>
          <w:bCs/>
          <w:sz w:val="24"/>
          <w:szCs w:val="24"/>
        </w:rPr>
        <w:t xml:space="preserve">ustačius ir įvertinus padarytą </w:t>
      </w:r>
      <w:r w:rsidR="00660729" w:rsidRPr="007430E9">
        <w:rPr>
          <w:rFonts w:ascii="Times New Roman" w:hAnsi="Times New Roman"/>
          <w:bCs/>
          <w:sz w:val="24"/>
          <w:szCs w:val="24"/>
        </w:rPr>
        <w:t>Žalą</w:t>
      </w:r>
      <w:r w:rsidR="007922BF" w:rsidRPr="007430E9">
        <w:rPr>
          <w:rFonts w:ascii="Times New Roman" w:hAnsi="Times New Roman"/>
          <w:bCs/>
          <w:sz w:val="24"/>
          <w:szCs w:val="24"/>
        </w:rPr>
        <w:t xml:space="preserve">, bendrabučio, kuriame padaryta </w:t>
      </w:r>
      <w:r w:rsidR="00660729" w:rsidRPr="007430E9">
        <w:rPr>
          <w:rFonts w:ascii="Times New Roman" w:hAnsi="Times New Roman"/>
          <w:bCs/>
          <w:sz w:val="24"/>
          <w:szCs w:val="24"/>
        </w:rPr>
        <w:t>Žala</w:t>
      </w:r>
      <w:r w:rsidR="007922BF" w:rsidRPr="007430E9">
        <w:rPr>
          <w:rFonts w:ascii="Times New Roman" w:hAnsi="Times New Roman"/>
          <w:bCs/>
          <w:sz w:val="24"/>
          <w:szCs w:val="24"/>
        </w:rPr>
        <w:t>, valdytojas</w:t>
      </w:r>
      <w:r w:rsidR="00C53EAF">
        <w:rPr>
          <w:rFonts w:ascii="Times New Roman" w:hAnsi="Times New Roman"/>
          <w:bCs/>
          <w:sz w:val="24"/>
          <w:szCs w:val="24"/>
        </w:rPr>
        <w:t xml:space="preserve"> arba administratorius</w:t>
      </w:r>
      <w:r w:rsidR="007922BF" w:rsidRPr="007430E9">
        <w:rPr>
          <w:rFonts w:ascii="Times New Roman" w:hAnsi="Times New Roman"/>
          <w:bCs/>
          <w:sz w:val="24"/>
          <w:szCs w:val="24"/>
        </w:rPr>
        <w:t xml:space="preserve"> per 2 (dvi) darbo dienas nuo sąmatos sudarymo, o jei padaryta </w:t>
      </w:r>
      <w:r w:rsidR="00660729" w:rsidRPr="007430E9">
        <w:rPr>
          <w:rFonts w:ascii="Times New Roman" w:hAnsi="Times New Roman"/>
          <w:bCs/>
          <w:sz w:val="24"/>
          <w:szCs w:val="24"/>
        </w:rPr>
        <w:t>Žala</w:t>
      </w:r>
      <w:r w:rsidR="007922BF" w:rsidRPr="007430E9">
        <w:rPr>
          <w:rFonts w:ascii="Times New Roman" w:hAnsi="Times New Roman"/>
          <w:bCs/>
          <w:sz w:val="24"/>
          <w:szCs w:val="24"/>
        </w:rPr>
        <w:t xml:space="preserve"> vertinama pagal buhalterinės apskaitos duomenis</w:t>
      </w:r>
      <w:r>
        <w:rPr>
          <w:rFonts w:ascii="Times New Roman" w:hAnsi="Times New Roman"/>
          <w:bCs/>
          <w:sz w:val="24"/>
          <w:szCs w:val="24"/>
        </w:rPr>
        <w:t xml:space="preserve"> –</w:t>
      </w:r>
      <w:r w:rsidR="007922BF" w:rsidRPr="007430E9">
        <w:rPr>
          <w:rFonts w:ascii="Times New Roman" w:hAnsi="Times New Roman"/>
          <w:bCs/>
          <w:sz w:val="24"/>
          <w:szCs w:val="24"/>
        </w:rPr>
        <w:t xml:space="preserve"> per 2 (dvi) darbo dienas nuo </w:t>
      </w:r>
      <w:r w:rsidR="00660729" w:rsidRPr="007430E9">
        <w:rPr>
          <w:rFonts w:ascii="Times New Roman" w:hAnsi="Times New Roman"/>
          <w:bCs/>
          <w:sz w:val="24"/>
          <w:szCs w:val="24"/>
        </w:rPr>
        <w:t>Žalos</w:t>
      </w:r>
      <w:r w:rsidR="007922BF" w:rsidRPr="007430E9">
        <w:rPr>
          <w:rFonts w:ascii="Times New Roman" w:hAnsi="Times New Roman"/>
          <w:bCs/>
          <w:sz w:val="24"/>
          <w:szCs w:val="24"/>
        </w:rPr>
        <w:t xml:space="preserve"> nustatymo dienos</w:t>
      </w:r>
      <w:r>
        <w:rPr>
          <w:rFonts w:ascii="Times New Roman" w:hAnsi="Times New Roman"/>
          <w:bCs/>
          <w:sz w:val="24"/>
          <w:szCs w:val="24"/>
        </w:rPr>
        <w:t>,</w:t>
      </w:r>
      <w:r w:rsidR="007922BF" w:rsidRPr="007430E9">
        <w:rPr>
          <w:rFonts w:ascii="Times New Roman" w:hAnsi="Times New Roman"/>
          <w:bCs/>
          <w:sz w:val="24"/>
          <w:szCs w:val="24"/>
        </w:rPr>
        <w:t xml:space="preserve"> parengia </w:t>
      </w:r>
      <w:r w:rsidR="00E87D16">
        <w:rPr>
          <w:rFonts w:ascii="Times New Roman" w:hAnsi="Times New Roman"/>
          <w:bCs/>
          <w:sz w:val="24"/>
          <w:szCs w:val="24"/>
        </w:rPr>
        <w:t>A</w:t>
      </w:r>
      <w:r w:rsidR="00720F9B" w:rsidRPr="007430E9">
        <w:rPr>
          <w:rFonts w:ascii="Times New Roman" w:hAnsi="Times New Roman"/>
          <w:bCs/>
          <w:sz w:val="24"/>
          <w:szCs w:val="24"/>
        </w:rPr>
        <w:t>ktą ir pateikia tvirtinimui komisijos nariams</w:t>
      </w:r>
      <w:r w:rsidR="007922BF" w:rsidRPr="007430E9">
        <w:rPr>
          <w:rFonts w:ascii="Times New Roman" w:hAnsi="Times New Roman"/>
          <w:bCs/>
          <w:sz w:val="24"/>
          <w:szCs w:val="24"/>
        </w:rPr>
        <w:t>.</w:t>
      </w:r>
    </w:p>
    <w:p w:rsidR="00597AFC" w:rsidRPr="00222975" w:rsidRDefault="00E87D16" w:rsidP="002441D1">
      <w:pPr>
        <w:widowControl w:val="0"/>
        <w:numPr>
          <w:ilvl w:val="0"/>
          <w:numId w:val="3"/>
        </w:numPr>
        <w:tabs>
          <w:tab w:val="left" w:pos="142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222975">
        <w:rPr>
          <w:rFonts w:ascii="Times New Roman" w:hAnsi="Times New Roman"/>
          <w:b/>
          <w:bCs/>
          <w:sz w:val="24"/>
          <w:szCs w:val="24"/>
        </w:rPr>
        <w:t>A</w:t>
      </w:r>
      <w:r w:rsidR="006D5C49" w:rsidRPr="00222975">
        <w:rPr>
          <w:rFonts w:ascii="Times New Roman" w:hAnsi="Times New Roman"/>
          <w:b/>
          <w:bCs/>
          <w:sz w:val="24"/>
          <w:szCs w:val="24"/>
        </w:rPr>
        <w:t>kta</w:t>
      </w:r>
      <w:r w:rsidRPr="00222975">
        <w:rPr>
          <w:rFonts w:ascii="Times New Roman" w:hAnsi="Times New Roman"/>
          <w:b/>
          <w:bCs/>
          <w:sz w:val="24"/>
          <w:szCs w:val="24"/>
        </w:rPr>
        <w:t>s</w:t>
      </w:r>
      <w:r w:rsidR="006D5C49" w:rsidRPr="00222975">
        <w:rPr>
          <w:rFonts w:ascii="Times New Roman" w:hAnsi="Times New Roman"/>
          <w:b/>
          <w:bCs/>
          <w:sz w:val="24"/>
          <w:szCs w:val="24"/>
        </w:rPr>
        <w:t xml:space="preserve"> laikom</w:t>
      </w:r>
      <w:r w:rsidRPr="00222975">
        <w:rPr>
          <w:rFonts w:ascii="Times New Roman" w:hAnsi="Times New Roman"/>
          <w:b/>
          <w:bCs/>
          <w:sz w:val="24"/>
          <w:szCs w:val="24"/>
        </w:rPr>
        <w:t>as</w:t>
      </w:r>
      <w:r w:rsidR="001F483E" w:rsidRPr="00222975">
        <w:rPr>
          <w:rFonts w:ascii="Times New Roman" w:hAnsi="Times New Roman"/>
          <w:b/>
          <w:bCs/>
          <w:sz w:val="24"/>
          <w:szCs w:val="24"/>
        </w:rPr>
        <w:t xml:space="preserve"> galiojanči</w:t>
      </w:r>
      <w:r w:rsidRPr="00222975">
        <w:rPr>
          <w:rFonts w:ascii="Times New Roman" w:hAnsi="Times New Roman"/>
          <w:b/>
          <w:bCs/>
          <w:sz w:val="24"/>
          <w:szCs w:val="24"/>
        </w:rPr>
        <w:t>u</w:t>
      </w:r>
      <w:r w:rsidR="001F483E" w:rsidRPr="00222975">
        <w:rPr>
          <w:rFonts w:ascii="Times New Roman" w:hAnsi="Times New Roman"/>
          <w:b/>
          <w:bCs/>
          <w:sz w:val="24"/>
          <w:szCs w:val="24"/>
        </w:rPr>
        <w:t xml:space="preserve">, jei jį pasirašo </w:t>
      </w:r>
      <w:r w:rsidR="00660729" w:rsidRPr="00222975">
        <w:rPr>
          <w:rFonts w:ascii="Times New Roman" w:hAnsi="Times New Roman"/>
          <w:b/>
          <w:bCs/>
          <w:sz w:val="24"/>
          <w:szCs w:val="24"/>
        </w:rPr>
        <w:t>Žalos</w:t>
      </w:r>
      <w:r w:rsidR="006D5C49" w:rsidRPr="00222975">
        <w:rPr>
          <w:rFonts w:ascii="Times New Roman" w:hAnsi="Times New Roman"/>
          <w:b/>
          <w:bCs/>
          <w:sz w:val="24"/>
          <w:szCs w:val="24"/>
        </w:rPr>
        <w:t xml:space="preserve"> nustatymo ir įvertinimo komisijos pirmininkas ir bent </w:t>
      </w:r>
      <w:r w:rsidR="00222975" w:rsidRPr="00222975">
        <w:rPr>
          <w:rFonts w:ascii="Times New Roman" w:hAnsi="Times New Roman"/>
          <w:b/>
          <w:bCs/>
          <w:sz w:val="24"/>
          <w:szCs w:val="24"/>
        </w:rPr>
        <w:t>2</w:t>
      </w:r>
      <w:r w:rsidR="0000360E" w:rsidRPr="00222975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222975" w:rsidRPr="00222975">
        <w:rPr>
          <w:rFonts w:ascii="Times New Roman" w:hAnsi="Times New Roman"/>
          <w:b/>
          <w:bCs/>
          <w:sz w:val="24"/>
          <w:szCs w:val="24"/>
        </w:rPr>
        <w:t>du</w:t>
      </w:r>
      <w:r w:rsidR="0000360E" w:rsidRPr="00222975">
        <w:rPr>
          <w:rFonts w:ascii="Times New Roman" w:hAnsi="Times New Roman"/>
          <w:b/>
          <w:bCs/>
          <w:sz w:val="24"/>
          <w:szCs w:val="24"/>
        </w:rPr>
        <w:t>)</w:t>
      </w:r>
      <w:r w:rsidR="006D5C49" w:rsidRPr="00222975">
        <w:rPr>
          <w:rFonts w:ascii="Times New Roman" w:hAnsi="Times New Roman"/>
          <w:b/>
          <w:bCs/>
          <w:sz w:val="24"/>
          <w:szCs w:val="24"/>
        </w:rPr>
        <w:t xml:space="preserve"> komisijos nariai.</w:t>
      </w:r>
    </w:p>
    <w:p w:rsidR="00222975" w:rsidRPr="00222975" w:rsidRDefault="00222975" w:rsidP="00222975">
      <w:pPr>
        <w:widowControl w:val="0"/>
        <w:tabs>
          <w:tab w:val="left" w:pos="284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22975">
        <w:rPr>
          <w:rFonts w:ascii="Times New Roman" w:hAnsi="Times New Roman"/>
          <w:b/>
          <w:bCs/>
          <w:sz w:val="24"/>
          <w:szCs w:val="24"/>
        </w:rPr>
        <w:t xml:space="preserve">[Pakeista rektoriaus 2019-02-14 įsakymu Nr. A-77] </w:t>
      </w:r>
    </w:p>
    <w:p w:rsidR="00597AFC" w:rsidRPr="00072254" w:rsidRDefault="00072254" w:rsidP="002441D1">
      <w:pPr>
        <w:widowControl w:val="0"/>
        <w:numPr>
          <w:ilvl w:val="0"/>
          <w:numId w:val="3"/>
        </w:numPr>
        <w:tabs>
          <w:tab w:val="left" w:pos="142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072254">
        <w:rPr>
          <w:rFonts w:ascii="Times New Roman" w:hAnsi="Times New Roman"/>
          <w:b/>
          <w:bCs/>
          <w:sz w:val="24"/>
          <w:szCs w:val="24"/>
        </w:rPr>
        <w:t>Bendrabučio, kuriame padaryta Žala, administratorius arba valdytojas per 4 (keturias) darbo dienas po Akto patvirtinimo su Aktu raštu supažindina asmenį (-</w:t>
      </w:r>
      <w:proofErr w:type="spellStart"/>
      <w:r w:rsidRPr="00072254">
        <w:rPr>
          <w:rFonts w:ascii="Times New Roman" w:hAnsi="Times New Roman"/>
          <w:b/>
          <w:bCs/>
          <w:sz w:val="24"/>
          <w:szCs w:val="24"/>
        </w:rPr>
        <w:t>is</w:t>
      </w:r>
      <w:proofErr w:type="spellEnd"/>
      <w:r w:rsidRPr="00072254">
        <w:rPr>
          <w:rFonts w:ascii="Times New Roman" w:hAnsi="Times New Roman"/>
          <w:b/>
          <w:bCs/>
          <w:sz w:val="24"/>
          <w:szCs w:val="24"/>
        </w:rPr>
        <w:t>), dėl kurio (-</w:t>
      </w:r>
      <w:proofErr w:type="spellStart"/>
      <w:r w:rsidRPr="00072254">
        <w:rPr>
          <w:rFonts w:ascii="Times New Roman" w:hAnsi="Times New Roman"/>
          <w:b/>
          <w:bCs/>
          <w:sz w:val="24"/>
          <w:szCs w:val="24"/>
        </w:rPr>
        <w:t>ių</w:t>
      </w:r>
      <w:proofErr w:type="spellEnd"/>
      <w:r w:rsidRPr="00072254">
        <w:rPr>
          <w:rFonts w:ascii="Times New Roman" w:hAnsi="Times New Roman"/>
          <w:b/>
          <w:bCs/>
          <w:sz w:val="24"/>
          <w:szCs w:val="24"/>
        </w:rPr>
        <w:t>) kaltės atsirado Žala, ir Aktą pateikia Bendrabučių grupės vyriausiajam koordinatoriui</w:t>
      </w:r>
      <w:r w:rsidR="00597AFC" w:rsidRPr="00072254">
        <w:rPr>
          <w:rFonts w:ascii="Times New Roman" w:hAnsi="Times New Roman"/>
          <w:b/>
          <w:bCs/>
          <w:sz w:val="24"/>
          <w:szCs w:val="24"/>
        </w:rPr>
        <w:t>.</w:t>
      </w:r>
    </w:p>
    <w:p w:rsidR="00597AFC" w:rsidRDefault="00072254" w:rsidP="002441D1">
      <w:pPr>
        <w:widowControl w:val="0"/>
        <w:numPr>
          <w:ilvl w:val="0"/>
          <w:numId w:val="3"/>
        </w:numPr>
        <w:tabs>
          <w:tab w:val="left" w:pos="142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072254">
        <w:rPr>
          <w:rFonts w:ascii="Times New Roman" w:hAnsi="Times New Roman"/>
          <w:b/>
          <w:bCs/>
          <w:sz w:val="24"/>
          <w:szCs w:val="24"/>
        </w:rPr>
        <w:t>Bendrabučių grupės vyriausiasis koordinatorius pagal įvertintą Žalos sumą, nurodytą Akte, parengia mokėjimo kvitą ir įkelia į Universiteto akademinę informacijos sistemą</w:t>
      </w:r>
      <w:r w:rsidR="00597AFC" w:rsidRPr="00072254">
        <w:rPr>
          <w:rFonts w:ascii="Times New Roman" w:hAnsi="Times New Roman"/>
          <w:b/>
          <w:bCs/>
          <w:sz w:val="24"/>
          <w:szCs w:val="24"/>
        </w:rPr>
        <w:t>.</w:t>
      </w:r>
    </w:p>
    <w:p w:rsidR="00072254" w:rsidRPr="00072254" w:rsidRDefault="00072254" w:rsidP="00072254">
      <w:pPr>
        <w:widowControl w:val="0"/>
        <w:tabs>
          <w:tab w:val="left" w:pos="142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[Pakeista rektoriaus 2016-12-23 įsakymu Nr. A-595, aktuali redakcija nuo 2017-01-02]</w:t>
      </w:r>
    </w:p>
    <w:p w:rsidR="006D5C49" w:rsidRPr="005A4931" w:rsidRDefault="006D5C49" w:rsidP="006D5C4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0360E" w:rsidRPr="005A4931" w:rsidRDefault="0000360E" w:rsidP="00DA52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4931">
        <w:rPr>
          <w:rFonts w:ascii="Times New Roman" w:hAnsi="Times New Roman"/>
          <w:b/>
          <w:bCs/>
          <w:sz w:val="24"/>
          <w:szCs w:val="24"/>
        </w:rPr>
        <w:t>I</w:t>
      </w:r>
      <w:r w:rsidR="002441D1">
        <w:rPr>
          <w:rFonts w:ascii="Times New Roman" w:hAnsi="Times New Roman"/>
          <w:b/>
          <w:bCs/>
          <w:sz w:val="24"/>
          <w:szCs w:val="24"/>
        </w:rPr>
        <w:t>V</w:t>
      </w:r>
      <w:r w:rsidRPr="005A4931">
        <w:rPr>
          <w:rFonts w:ascii="Times New Roman" w:hAnsi="Times New Roman"/>
          <w:b/>
          <w:bCs/>
          <w:sz w:val="24"/>
          <w:szCs w:val="24"/>
        </w:rPr>
        <w:t xml:space="preserve"> SKYRIUS</w:t>
      </w:r>
    </w:p>
    <w:p w:rsidR="006D5C49" w:rsidRPr="005A4931" w:rsidRDefault="006D5C49" w:rsidP="00DA52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4931">
        <w:rPr>
          <w:rFonts w:ascii="Times New Roman" w:hAnsi="Times New Roman"/>
          <w:b/>
          <w:bCs/>
          <w:sz w:val="24"/>
          <w:szCs w:val="24"/>
        </w:rPr>
        <w:t xml:space="preserve">PADARYTOS </w:t>
      </w:r>
      <w:r w:rsidR="00660729">
        <w:rPr>
          <w:rFonts w:ascii="Times New Roman" w:hAnsi="Times New Roman"/>
          <w:b/>
          <w:bCs/>
          <w:sz w:val="24"/>
          <w:szCs w:val="24"/>
        </w:rPr>
        <w:t>ŽALOS</w:t>
      </w:r>
      <w:r w:rsidRPr="005A4931">
        <w:rPr>
          <w:rFonts w:ascii="Times New Roman" w:hAnsi="Times New Roman"/>
          <w:b/>
          <w:bCs/>
          <w:sz w:val="24"/>
          <w:szCs w:val="24"/>
        </w:rPr>
        <w:t xml:space="preserve"> BENDRABUČIUOSE ATLYGINIMAS</w:t>
      </w:r>
    </w:p>
    <w:p w:rsidR="006D5C49" w:rsidRPr="005A4931" w:rsidRDefault="006D5C49" w:rsidP="006D5C4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C49" w:rsidRPr="005A4931" w:rsidRDefault="001F483E" w:rsidP="007430E9">
      <w:pPr>
        <w:widowControl w:val="0"/>
        <w:numPr>
          <w:ilvl w:val="0"/>
          <w:numId w:val="3"/>
        </w:numPr>
        <w:tabs>
          <w:tab w:val="left" w:pos="142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A4931">
        <w:rPr>
          <w:rFonts w:ascii="Times New Roman" w:hAnsi="Times New Roman"/>
          <w:bCs/>
          <w:sz w:val="24"/>
          <w:szCs w:val="24"/>
        </w:rPr>
        <w:lastRenderedPageBreak/>
        <w:t>Asmuo (</w:t>
      </w:r>
      <w:r w:rsidR="006D5C49" w:rsidRPr="005A4931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="006D5C49" w:rsidRPr="005A4931">
        <w:rPr>
          <w:rFonts w:ascii="Times New Roman" w:hAnsi="Times New Roman"/>
          <w:bCs/>
          <w:sz w:val="24"/>
          <w:szCs w:val="24"/>
        </w:rPr>
        <w:t>enys</w:t>
      </w:r>
      <w:proofErr w:type="spellEnd"/>
      <w:r w:rsidRPr="005A4931">
        <w:rPr>
          <w:rFonts w:ascii="Times New Roman" w:hAnsi="Times New Roman"/>
          <w:bCs/>
          <w:sz w:val="24"/>
          <w:szCs w:val="24"/>
        </w:rPr>
        <w:t>), dėl kurio (</w:t>
      </w:r>
      <w:r w:rsidR="006D5C49" w:rsidRPr="005A4931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="006D5C49" w:rsidRPr="005A4931">
        <w:rPr>
          <w:rFonts w:ascii="Times New Roman" w:hAnsi="Times New Roman"/>
          <w:bCs/>
          <w:sz w:val="24"/>
          <w:szCs w:val="24"/>
        </w:rPr>
        <w:t>ių</w:t>
      </w:r>
      <w:proofErr w:type="spellEnd"/>
      <w:r w:rsidRPr="005A4931">
        <w:rPr>
          <w:rFonts w:ascii="Times New Roman" w:hAnsi="Times New Roman"/>
          <w:bCs/>
          <w:sz w:val="24"/>
          <w:szCs w:val="24"/>
        </w:rPr>
        <w:t>)</w:t>
      </w:r>
      <w:r w:rsidR="006D5C49" w:rsidRPr="005A4931">
        <w:rPr>
          <w:rFonts w:ascii="Times New Roman" w:hAnsi="Times New Roman"/>
          <w:bCs/>
          <w:sz w:val="24"/>
          <w:szCs w:val="24"/>
        </w:rPr>
        <w:t xml:space="preserve"> kaltės atsirado </w:t>
      </w:r>
      <w:r w:rsidR="00660729">
        <w:rPr>
          <w:rFonts w:ascii="Times New Roman" w:hAnsi="Times New Roman"/>
          <w:bCs/>
          <w:sz w:val="24"/>
          <w:szCs w:val="24"/>
        </w:rPr>
        <w:t>Žala</w:t>
      </w:r>
      <w:r w:rsidRPr="005A4931">
        <w:rPr>
          <w:rFonts w:ascii="Times New Roman" w:hAnsi="Times New Roman"/>
          <w:bCs/>
          <w:sz w:val="24"/>
          <w:szCs w:val="24"/>
        </w:rPr>
        <w:t>,</w:t>
      </w:r>
      <w:r w:rsidR="006D5C49" w:rsidRPr="005A4931">
        <w:rPr>
          <w:rFonts w:ascii="Times New Roman" w:hAnsi="Times New Roman"/>
          <w:bCs/>
          <w:sz w:val="24"/>
          <w:szCs w:val="24"/>
        </w:rPr>
        <w:t xml:space="preserve"> turi visiškai atlyginti padarytą </w:t>
      </w:r>
      <w:r w:rsidR="00660729">
        <w:rPr>
          <w:rFonts w:ascii="Times New Roman" w:hAnsi="Times New Roman"/>
          <w:bCs/>
          <w:sz w:val="24"/>
          <w:szCs w:val="24"/>
        </w:rPr>
        <w:t>Žalą</w:t>
      </w:r>
      <w:r w:rsidR="00903543" w:rsidRPr="005A4931">
        <w:rPr>
          <w:rFonts w:ascii="Times New Roman" w:hAnsi="Times New Roman"/>
          <w:bCs/>
          <w:sz w:val="24"/>
          <w:szCs w:val="24"/>
        </w:rPr>
        <w:t xml:space="preserve">, kurios suma yra nurodoma </w:t>
      </w:r>
      <w:r w:rsidR="00E87D16">
        <w:rPr>
          <w:rFonts w:ascii="Times New Roman" w:hAnsi="Times New Roman"/>
          <w:bCs/>
          <w:sz w:val="24"/>
          <w:szCs w:val="24"/>
        </w:rPr>
        <w:t>A</w:t>
      </w:r>
      <w:r w:rsidR="00903543" w:rsidRPr="005A4931">
        <w:rPr>
          <w:rFonts w:ascii="Times New Roman" w:hAnsi="Times New Roman"/>
          <w:bCs/>
          <w:sz w:val="24"/>
          <w:szCs w:val="24"/>
        </w:rPr>
        <w:t xml:space="preserve">kte. </w:t>
      </w:r>
      <w:r w:rsidR="00660729">
        <w:rPr>
          <w:rFonts w:ascii="Times New Roman" w:hAnsi="Times New Roman"/>
          <w:bCs/>
          <w:sz w:val="24"/>
          <w:szCs w:val="24"/>
        </w:rPr>
        <w:t>Žala</w:t>
      </w:r>
      <w:r w:rsidR="00903543" w:rsidRPr="005A4931">
        <w:rPr>
          <w:rFonts w:ascii="Times New Roman" w:hAnsi="Times New Roman"/>
          <w:bCs/>
          <w:sz w:val="24"/>
          <w:szCs w:val="24"/>
        </w:rPr>
        <w:t xml:space="preserve"> Universitetui apskaičiuota pagal </w:t>
      </w:r>
      <w:r w:rsidR="006D5C49" w:rsidRPr="005A4931">
        <w:rPr>
          <w:rFonts w:ascii="Times New Roman" w:hAnsi="Times New Roman"/>
          <w:bCs/>
          <w:sz w:val="24"/>
          <w:szCs w:val="24"/>
        </w:rPr>
        <w:t>parengtą sąmatą ar</w:t>
      </w:r>
      <w:r w:rsidR="00903543" w:rsidRPr="005A4931">
        <w:rPr>
          <w:rFonts w:ascii="Times New Roman" w:hAnsi="Times New Roman"/>
          <w:bCs/>
          <w:sz w:val="24"/>
          <w:szCs w:val="24"/>
        </w:rPr>
        <w:t>ba</w:t>
      </w:r>
      <w:r w:rsidR="006D5C49" w:rsidRPr="005A4931">
        <w:rPr>
          <w:rFonts w:ascii="Times New Roman" w:hAnsi="Times New Roman"/>
          <w:bCs/>
          <w:sz w:val="24"/>
          <w:szCs w:val="24"/>
        </w:rPr>
        <w:t xml:space="preserve"> baldų, kito inventoriaus vertę pagal buhalterinės apskaitos duomenis.</w:t>
      </w:r>
    </w:p>
    <w:p w:rsidR="006D5C49" w:rsidRPr="005A4931" w:rsidRDefault="006D5C49" w:rsidP="007430E9">
      <w:pPr>
        <w:widowControl w:val="0"/>
        <w:numPr>
          <w:ilvl w:val="0"/>
          <w:numId w:val="3"/>
        </w:numPr>
        <w:tabs>
          <w:tab w:val="left" w:pos="142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A4931">
        <w:rPr>
          <w:rFonts w:ascii="Times New Roman" w:hAnsi="Times New Roman"/>
          <w:bCs/>
          <w:sz w:val="24"/>
          <w:szCs w:val="24"/>
        </w:rPr>
        <w:t>Jei nustatyti asm</w:t>
      </w:r>
      <w:r w:rsidR="001F483E" w:rsidRPr="005A4931">
        <w:rPr>
          <w:rFonts w:ascii="Times New Roman" w:hAnsi="Times New Roman"/>
          <w:bCs/>
          <w:sz w:val="24"/>
          <w:szCs w:val="24"/>
        </w:rPr>
        <w:t>ens (</w:t>
      </w:r>
      <w:r w:rsidRPr="005A4931">
        <w:rPr>
          <w:rFonts w:ascii="Times New Roman" w:hAnsi="Times New Roman"/>
          <w:bCs/>
          <w:sz w:val="24"/>
          <w:szCs w:val="24"/>
        </w:rPr>
        <w:t>-ų</w:t>
      </w:r>
      <w:r w:rsidR="001F483E" w:rsidRPr="005A4931">
        <w:rPr>
          <w:rFonts w:ascii="Times New Roman" w:hAnsi="Times New Roman"/>
          <w:bCs/>
          <w:sz w:val="24"/>
          <w:szCs w:val="24"/>
        </w:rPr>
        <w:t>), dėl kurio (</w:t>
      </w:r>
      <w:r w:rsidRPr="005A4931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Pr="005A4931">
        <w:rPr>
          <w:rFonts w:ascii="Times New Roman" w:hAnsi="Times New Roman"/>
          <w:bCs/>
          <w:sz w:val="24"/>
          <w:szCs w:val="24"/>
        </w:rPr>
        <w:t>ių</w:t>
      </w:r>
      <w:proofErr w:type="spellEnd"/>
      <w:r w:rsidR="001F483E" w:rsidRPr="005A4931">
        <w:rPr>
          <w:rFonts w:ascii="Times New Roman" w:hAnsi="Times New Roman"/>
          <w:bCs/>
          <w:sz w:val="24"/>
          <w:szCs w:val="24"/>
        </w:rPr>
        <w:t>)</w:t>
      </w:r>
      <w:r w:rsidRPr="005A4931">
        <w:rPr>
          <w:rFonts w:ascii="Times New Roman" w:hAnsi="Times New Roman"/>
          <w:bCs/>
          <w:sz w:val="24"/>
          <w:szCs w:val="24"/>
        </w:rPr>
        <w:t xml:space="preserve"> kaltės atsirado </w:t>
      </w:r>
      <w:r w:rsidR="00660729">
        <w:rPr>
          <w:rFonts w:ascii="Times New Roman" w:hAnsi="Times New Roman"/>
          <w:bCs/>
          <w:sz w:val="24"/>
          <w:szCs w:val="24"/>
        </w:rPr>
        <w:t>Žala</w:t>
      </w:r>
      <w:r w:rsidR="00D57EF3">
        <w:rPr>
          <w:rFonts w:ascii="Times New Roman" w:hAnsi="Times New Roman"/>
          <w:bCs/>
          <w:sz w:val="24"/>
          <w:szCs w:val="24"/>
        </w:rPr>
        <w:t>,</w:t>
      </w:r>
      <w:r w:rsidRPr="005A4931">
        <w:rPr>
          <w:rFonts w:ascii="Times New Roman" w:hAnsi="Times New Roman"/>
          <w:bCs/>
          <w:sz w:val="24"/>
          <w:szCs w:val="24"/>
        </w:rPr>
        <w:t xml:space="preserve"> neįmanoma:</w:t>
      </w:r>
    </w:p>
    <w:p w:rsidR="006D5C49" w:rsidRPr="005A4931" w:rsidRDefault="006D5C49" w:rsidP="00D72769">
      <w:pPr>
        <w:widowControl w:val="0"/>
        <w:numPr>
          <w:ilvl w:val="1"/>
          <w:numId w:val="3"/>
        </w:numPr>
        <w:tabs>
          <w:tab w:val="left" w:pos="0"/>
          <w:tab w:val="left" w:pos="1134"/>
          <w:tab w:val="left" w:pos="15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A4931">
        <w:rPr>
          <w:rFonts w:ascii="Times New Roman" w:hAnsi="Times New Roman"/>
          <w:bCs/>
          <w:sz w:val="24"/>
          <w:szCs w:val="24"/>
        </w:rPr>
        <w:t xml:space="preserve">jei </w:t>
      </w:r>
      <w:r w:rsidR="00660729">
        <w:rPr>
          <w:rFonts w:ascii="Times New Roman" w:hAnsi="Times New Roman"/>
          <w:bCs/>
          <w:sz w:val="24"/>
          <w:szCs w:val="24"/>
        </w:rPr>
        <w:t>Žala</w:t>
      </w:r>
      <w:r w:rsidRPr="005A4931">
        <w:rPr>
          <w:rFonts w:ascii="Times New Roman" w:hAnsi="Times New Roman"/>
          <w:bCs/>
          <w:sz w:val="24"/>
          <w:szCs w:val="24"/>
        </w:rPr>
        <w:t xml:space="preserve"> p</w:t>
      </w:r>
      <w:r w:rsidR="002467B5">
        <w:rPr>
          <w:rFonts w:ascii="Times New Roman" w:hAnsi="Times New Roman"/>
          <w:bCs/>
          <w:sz w:val="24"/>
          <w:szCs w:val="24"/>
        </w:rPr>
        <w:t xml:space="preserve">adaryta konkrečiame kambaryje, </w:t>
      </w:r>
      <w:r w:rsidR="00660729">
        <w:rPr>
          <w:rFonts w:ascii="Times New Roman" w:hAnsi="Times New Roman"/>
          <w:bCs/>
          <w:sz w:val="24"/>
          <w:szCs w:val="24"/>
        </w:rPr>
        <w:t>Žalą</w:t>
      </w:r>
      <w:r w:rsidRPr="005A4931">
        <w:rPr>
          <w:rFonts w:ascii="Times New Roman" w:hAnsi="Times New Roman"/>
          <w:bCs/>
          <w:sz w:val="24"/>
          <w:szCs w:val="24"/>
        </w:rPr>
        <w:t xml:space="preserve"> turi atlyginti visi kambario gyventojai, padarytos </w:t>
      </w:r>
      <w:r w:rsidR="00660729">
        <w:rPr>
          <w:rFonts w:ascii="Times New Roman" w:hAnsi="Times New Roman"/>
          <w:bCs/>
          <w:sz w:val="24"/>
          <w:szCs w:val="24"/>
        </w:rPr>
        <w:t>Žalos</w:t>
      </w:r>
      <w:r w:rsidRPr="005A4931">
        <w:rPr>
          <w:rFonts w:ascii="Times New Roman" w:hAnsi="Times New Roman"/>
          <w:bCs/>
          <w:sz w:val="24"/>
          <w:szCs w:val="24"/>
        </w:rPr>
        <w:t xml:space="preserve"> suma padalinama visiems kambario gyventojams lygiomis dalimis;</w:t>
      </w:r>
    </w:p>
    <w:p w:rsidR="006D5C49" w:rsidRPr="005A4931" w:rsidRDefault="002467B5" w:rsidP="00D72769">
      <w:pPr>
        <w:widowControl w:val="0"/>
        <w:numPr>
          <w:ilvl w:val="1"/>
          <w:numId w:val="3"/>
        </w:numPr>
        <w:tabs>
          <w:tab w:val="left" w:pos="0"/>
          <w:tab w:val="left" w:pos="1134"/>
          <w:tab w:val="left" w:pos="15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jei </w:t>
      </w:r>
      <w:r w:rsidR="00660729">
        <w:rPr>
          <w:rFonts w:ascii="Times New Roman" w:hAnsi="Times New Roman"/>
          <w:bCs/>
          <w:sz w:val="24"/>
          <w:szCs w:val="24"/>
        </w:rPr>
        <w:t>Žala</w:t>
      </w:r>
      <w:r w:rsidR="006D5C49" w:rsidRPr="005A4931">
        <w:rPr>
          <w:rFonts w:ascii="Times New Roman" w:hAnsi="Times New Roman"/>
          <w:bCs/>
          <w:sz w:val="24"/>
          <w:szCs w:val="24"/>
        </w:rPr>
        <w:t xml:space="preserve"> padaryta konkrečiame atski</w:t>
      </w:r>
      <w:r>
        <w:rPr>
          <w:rFonts w:ascii="Times New Roman" w:hAnsi="Times New Roman"/>
          <w:bCs/>
          <w:sz w:val="24"/>
          <w:szCs w:val="24"/>
        </w:rPr>
        <w:t xml:space="preserve">rai rakinamame kambarių bloke, </w:t>
      </w:r>
      <w:r w:rsidR="00660729">
        <w:rPr>
          <w:rFonts w:ascii="Times New Roman" w:hAnsi="Times New Roman"/>
          <w:bCs/>
          <w:sz w:val="24"/>
          <w:szCs w:val="24"/>
        </w:rPr>
        <w:t>Žalą</w:t>
      </w:r>
      <w:r w:rsidR="006D5C49" w:rsidRPr="005A4931">
        <w:rPr>
          <w:rFonts w:ascii="Times New Roman" w:hAnsi="Times New Roman"/>
          <w:bCs/>
          <w:sz w:val="24"/>
          <w:szCs w:val="24"/>
        </w:rPr>
        <w:t xml:space="preserve"> turi atlyginti visi </w:t>
      </w:r>
      <w:r>
        <w:rPr>
          <w:rFonts w:ascii="Times New Roman" w:hAnsi="Times New Roman"/>
          <w:bCs/>
          <w:sz w:val="24"/>
          <w:szCs w:val="24"/>
        </w:rPr>
        <w:t xml:space="preserve">to bloko gyventojai, padarytos </w:t>
      </w:r>
      <w:r w:rsidR="00660729">
        <w:rPr>
          <w:rFonts w:ascii="Times New Roman" w:hAnsi="Times New Roman"/>
          <w:bCs/>
          <w:sz w:val="24"/>
          <w:szCs w:val="24"/>
        </w:rPr>
        <w:t>Žalos</w:t>
      </w:r>
      <w:r w:rsidR="006D5C49" w:rsidRPr="005A4931">
        <w:rPr>
          <w:rFonts w:ascii="Times New Roman" w:hAnsi="Times New Roman"/>
          <w:bCs/>
          <w:sz w:val="24"/>
          <w:szCs w:val="24"/>
        </w:rPr>
        <w:t xml:space="preserve"> suma padalinama visiems bloko gyventojams lygiomis dalimis;</w:t>
      </w:r>
    </w:p>
    <w:p w:rsidR="00F11DF2" w:rsidRPr="00F11DF2" w:rsidRDefault="00F11DF2" w:rsidP="00F11DF2">
      <w:pPr>
        <w:widowControl w:val="0"/>
        <w:numPr>
          <w:ilvl w:val="1"/>
          <w:numId w:val="3"/>
        </w:numPr>
        <w:tabs>
          <w:tab w:val="left" w:pos="0"/>
          <w:tab w:val="left" w:pos="1134"/>
          <w:tab w:val="left" w:pos="15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11DF2">
        <w:rPr>
          <w:rFonts w:ascii="Times New Roman" w:hAnsi="Times New Roman"/>
          <w:b/>
          <w:bCs/>
          <w:sz w:val="24"/>
          <w:szCs w:val="24"/>
        </w:rPr>
        <w:t>jei Žala padaryta bendrojo naudojimo patalpoms, Žalą turi atlyginti visi bendrųjų patalpų naudotojai, padarytos Žalos suma padalinama visiems bendrųjų patalpų naudotojams, jei tenkinama bent viena iš šių sąlygų:</w:t>
      </w:r>
    </w:p>
    <w:p w:rsidR="00F11DF2" w:rsidRPr="00F11DF2" w:rsidRDefault="00F11DF2" w:rsidP="00F11DF2">
      <w:pPr>
        <w:widowControl w:val="0"/>
        <w:tabs>
          <w:tab w:val="left" w:pos="284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11DF2">
        <w:rPr>
          <w:rFonts w:ascii="Times New Roman" w:hAnsi="Times New Roman"/>
          <w:b/>
          <w:bCs/>
          <w:sz w:val="24"/>
          <w:szCs w:val="24"/>
        </w:rPr>
        <w:t>16.3.1.</w:t>
      </w:r>
      <w:r w:rsidRPr="00F11DF2">
        <w:rPr>
          <w:rFonts w:ascii="Times New Roman" w:hAnsi="Times New Roman"/>
          <w:b/>
          <w:bCs/>
          <w:sz w:val="24"/>
          <w:szCs w:val="24"/>
        </w:rPr>
        <w:tab/>
        <w:t>dėl padarytos Žalos inventorius, baldai arba inžinerinės sistemos toliau fiziškai negali būti naudojami pagal paskirtį, funkciškai nebetinkami tolimesniam naudojimui;</w:t>
      </w:r>
    </w:p>
    <w:p w:rsidR="00F11DF2" w:rsidRPr="00F11DF2" w:rsidRDefault="00F11DF2" w:rsidP="00F11DF2">
      <w:pPr>
        <w:widowControl w:val="0"/>
        <w:tabs>
          <w:tab w:val="left" w:pos="284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11DF2">
        <w:rPr>
          <w:rFonts w:ascii="Times New Roman" w:hAnsi="Times New Roman"/>
          <w:b/>
          <w:bCs/>
          <w:sz w:val="24"/>
          <w:szCs w:val="24"/>
        </w:rPr>
        <w:t>16.3.2.</w:t>
      </w:r>
      <w:r w:rsidRPr="00F11DF2">
        <w:rPr>
          <w:rFonts w:ascii="Times New Roman" w:hAnsi="Times New Roman"/>
          <w:b/>
          <w:bCs/>
          <w:sz w:val="24"/>
          <w:szCs w:val="24"/>
        </w:rPr>
        <w:tab/>
        <w:t xml:space="preserve">padarytos Žalos suma viršija 500 </w:t>
      </w:r>
      <w:proofErr w:type="spellStart"/>
      <w:r w:rsidRPr="00F11DF2">
        <w:rPr>
          <w:rFonts w:ascii="Times New Roman" w:hAnsi="Times New Roman"/>
          <w:b/>
          <w:bCs/>
          <w:sz w:val="24"/>
          <w:szCs w:val="24"/>
        </w:rPr>
        <w:t>Eur</w:t>
      </w:r>
      <w:proofErr w:type="spellEnd"/>
      <w:r w:rsidRPr="00F11DF2">
        <w:rPr>
          <w:rFonts w:ascii="Times New Roman" w:hAnsi="Times New Roman"/>
          <w:b/>
          <w:bCs/>
          <w:sz w:val="24"/>
          <w:szCs w:val="24"/>
        </w:rPr>
        <w:t>.</w:t>
      </w:r>
    </w:p>
    <w:p w:rsidR="00F11DF2" w:rsidRPr="00F11DF2" w:rsidRDefault="00F11DF2" w:rsidP="00F11DF2">
      <w:pPr>
        <w:widowControl w:val="0"/>
        <w:tabs>
          <w:tab w:val="left" w:pos="284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11DF2">
        <w:rPr>
          <w:rFonts w:ascii="Times New Roman" w:hAnsi="Times New Roman"/>
          <w:b/>
          <w:bCs/>
          <w:sz w:val="24"/>
          <w:szCs w:val="24"/>
        </w:rPr>
        <w:t xml:space="preserve">[Pakeista rektoriaus 2020-04-09 įsakymu Nr. A-160] </w:t>
      </w:r>
    </w:p>
    <w:p w:rsidR="006D5C49" w:rsidRPr="005A4931" w:rsidRDefault="006D5C49" w:rsidP="00D72769">
      <w:pPr>
        <w:widowControl w:val="0"/>
        <w:numPr>
          <w:ilvl w:val="0"/>
          <w:numId w:val="3"/>
        </w:numPr>
        <w:tabs>
          <w:tab w:val="left" w:pos="284"/>
          <w:tab w:val="left" w:pos="1134"/>
          <w:tab w:val="left" w:pos="15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5A4931">
        <w:rPr>
          <w:rFonts w:ascii="Times New Roman" w:hAnsi="Times New Roman"/>
          <w:bCs/>
          <w:sz w:val="24"/>
          <w:szCs w:val="24"/>
        </w:rPr>
        <w:t>J</w:t>
      </w:r>
      <w:r w:rsidR="002467B5">
        <w:rPr>
          <w:rFonts w:ascii="Times New Roman" w:hAnsi="Times New Roman"/>
          <w:bCs/>
          <w:sz w:val="24"/>
          <w:szCs w:val="24"/>
        </w:rPr>
        <w:t xml:space="preserve">ei </w:t>
      </w:r>
      <w:r w:rsidR="00660729">
        <w:rPr>
          <w:rFonts w:ascii="Times New Roman" w:hAnsi="Times New Roman"/>
          <w:bCs/>
          <w:sz w:val="24"/>
          <w:szCs w:val="24"/>
        </w:rPr>
        <w:t>Žala</w:t>
      </w:r>
      <w:r w:rsidR="001F483E" w:rsidRPr="005A4931">
        <w:rPr>
          <w:rFonts w:ascii="Times New Roman" w:hAnsi="Times New Roman"/>
          <w:bCs/>
          <w:sz w:val="24"/>
          <w:szCs w:val="24"/>
        </w:rPr>
        <w:t xml:space="preserve"> atsiranda dėl gyventojo (</w:t>
      </w:r>
      <w:r w:rsidRPr="005A4931">
        <w:rPr>
          <w:rFonts w:ascii="Times New Roman" w:hAnsi="Times New Roman"/>
          <w:bCs/>
          <w:sz w:val="24"/>
          <w:szCs w:val="24"/>
        </w:rPr>
        <w:t>-ų</w:t>
      </w:r>
      <w:r w:rsidR="001F483E" w:rsidRPr="005A4931">
        <w:rPr>
          <w:rFonts w:ascii="Times New Roman" w:hAnsi="Times New Roman"/>
          <w:bCs/>
          <w:sz w:val="24"/>
          <w:szCs w:val="24"/>
        </w:rPr>
        <w:t>) svečio (</w:t>
      </w:r>
      <w:r w:rsidRPr="005A4931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Pr="005A4931">
        <w:rPr>
          <w:rFonts w:ascii="Times New Roman" w:hAnsi="Times New Roman"/>
          <w:bCs/>
          <w:sz w:val="24"/>
          <w:szCs w:val="24"/>
        </w:rPr>
        <w:t>ių</w:t>
      </w:r>
      <w:proofErr w:type="spellEnd"/>
      <w:r w:rsidR="001F483E" w:rsidRPr="005A4931">
        <w:rPr>
          <w:rFonts w:ascii="Times New Roman" w:hAnsi="Times New Roman"/>
          <w:bCs/>
          <w:sz w:val="24"/>
          <w:szCs w:val="24"/>
        </w:rPr>
        <w:t>)</w:t>
      </w:r>
      <w:r w:rsidRPr="005A4931">
        <w:rPr>
          <w:rFonts w:ascii="Times New Roman" w:hAnsi="Times New Roman"/>
          <w:bCs/>
          <w:sz w:val="24"/>
          <w:szCs w:val="24"/>
        </w:rPr>
        <w:t xml:space="preserve"> kaltės, už padarytos </w:t>
      </w:r>
      <w:r w:rsidR="00660729">
        <w:rPr>
          <w:rFonts w:ascii="Times New Roman" w:hAnsi="Times New Roman"/>
          <w:bCs/>
          <w:sz w:val="24"/>
          <w:szCs w:val="24"/>
        </w:rPr>
        <w:t>Žalos</w:t>
      </w:r>
      <w:r w:rsidRPr="005A4931">
        <w:rPr>
          <w:rFonts w:ascii="Times New Roman" w:hAnsi="Times New Roman"/>
          <w:bCs/>
          <w:sz w:val="24"/>
          <w:szCs w:val="24"/>
        </w:rPr>
        <w:t xml:space="preserve"> atlyginimą yra atsakinga</w:t>
      </w:r>
      <w:r w:rsidR="001F483E" w:rsidRPr="005A4931">
        <w:rPr>
          <w:rFonts w:ascii="Times New Roman" w:hAnsi="Times New Roman"/>
          <w:bCs/>
          <w:sz w:val="24"/>
          <w:szCs w:val="24"/>
        </w:rPr>
        <w:t>s bendrabučio gyventojas (</w:t>
      </w:r>
      <w:r w:rsidRPr="005A4931">
        <w:rPr>
          <w:rFonts w:ascii="Times New Roman" w:hAnsi="Times New Roman"/>
          <w:bCs/>
          <w:sz w:val="24"/>
          <w:szCs w:val="24"/>
        </w:rPr>
        <w:t>-ai</w:t>
      </w:r>
      <w:r w:rsidR="001F483E" w:rsidRPr="005A4931">
        <w:rPr>
          <w:rFonts w:ascii="Times New Roman" w:hAnsi="Times New Roman"/>
          <w:bCs/>
          <w:sz w:val="24"/>
          <w:szCs w:val="24"/>
        </w:rPr>
        <w:t>), pas kurį (</w:t>
      </w:r>
      <w:r w:rsidRPr="005A4931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Pr="005A4931">
        <w:rPr>
          <w:rFonts w:ascii="Times New Roman" w:hAnsi="Times New Roman"/>
          <w:bCs/>
          <w:sz w:val="24"/>
          <w:szCs w:val="24"/>
        </w:rPr>
        <w:t>iuos</w:t>
      </w:r>
      <w:proofErr w:type="spellEnd"/>
      <w:r w:rsidR="001F483E" w:rsidRPr="005A4931">
        <w:rPr>
          <w:rFonts w:ascii="Times New Roman" w:hAnsi="Times New Roman"/>
          <w:bCs/>
          <w:sz w:val="24"/>
          <w:szCs w:val="24"/>
        </w:rPr>
        <w:t>)</w:t>
      </w:r>
      <w:r w:rsidRPr="005A4931">
        <w:rPr>
          <w:rFonts w:ascii="Times New Roman" w:hAnsi="Times New Roman"/>
          <w:bCs/>
          <w:sz w:val="24"/>
          <w:szCs w:val="24"/>
        </w:rPr>
        <w:t xml:space="preserve"> lankėsi svečias</w:t>
      </w:r>
      <w:r w:rsidR="007C0EEA" w:rsidRPr="005A4931">
        <w:rPr>
          <w:rFonts w:ascii="Times New Roman" w:hAnsi="Times New Roman"/>
          <w:bCs/>
          <w:sz w:val="24"/>
          <w:szCs w:val="24"/>
        </w:rPr>
        <w:t xml:space="preserve"> (-</w:t>
      </w:r>
      <w:proofErr w:type="spellStart"/>
      <w:r w:rsidR="007C0EEA" w:rsidRPr="005A4931">
        <w:rPr>
          <w:rFonts w:ascii="Times New Roman" w:hAnsi="Times New Roman"/>
          <w:bCs/>
          <w:sz w:val="24"/>
          <w:szCs w:val="24"/>
        </w:rPr>
        <w:t>iai</w:t>
      </w:r>
      <w:proofErr w:type="spellEnd"/>
      <w:r w:rsidR="007C0EEA" w:rsidRPr="005A4931">
        <w:rPr>
          <w:rFonts w:ascii="Times New Roman" w:hAnsi="Times New Roman"/>
          <w:bCs/>
          <w:sz w:val="24"/>
          <w:szCs w:val="24"/>
        </w:rPr>
        <w:t>)</w:t>
      </w:r>
      <w:r w:rsidRPr="005A4931">
        <w:rPr>
          <w:rFonts w:ascii="Times New Roman" w:hAnsi="Times New Roman"/>
          <w:bCs/>
          <w:sz w:val="24"/>
          <w:szCs w:val="24"/>
        </w:rPr>
        <w:t>.</w:t>
      </w:r>
    </w:p>
    <w:p w:rsidR="006D5C49" w:rsidRPr="005A4931" w:rsidRDefault="002467B5" w:rsidP="00D72769">
      <w:pPr>
        <w:widowControl w:val="0"/>
        <w:numPr>
          <w:ilvl w:val="0"/>
          <w:numId w:val="3"/>
        </w:numPr>
        <w:tabs>
          <w:tab w:val="left" w:pos="284"/>
          <w:tab w:val="left" w:pos="1134"/>
          <w:tab w:val="left" w:pos="15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Pagal įvertintą padarytos </w:t>
      </w:r>
      <w:r w:rsidR="00660729">
        <w:rPr>
          <w:rFonts w:ascii="Times New Roman" w:hAnsi="Times New Roman"/>
          <w:bCs/>
          <w:sz w:val="24"/>
          <w:szCs w:val="24"/>
        </w:rPr>
        <w:t>Žalos</w:t>
      </w:r>
      <w:r w:rsidR="006D5C49" w:rsidRPr="005A4931">
        <w:rPr>
          <w:rFonts w:ascii="Times New Roman" w:hAnsi="Times New Roman"/>
          <w:bCs/>
          <w:sz w:val="24"/>
          <w:szCs w:val="24"/>
        </w:rPr>
        <w:t xml:space="preserve"> sumą</w:t>
      </w:r>
      <w:r w:rsidR="007C0EEA" w:rsidRPr="005A4931">
        <w:rPr>
          <w:rFonts w:ascii="Times New Roman" w:hAnsi="Times New Roman"/>
          <w:bCs/>
          <w:sz w:val="24"/>
          <w:szCs w:val="24"/>
        </w:rPr>
        <w:t>,</w:t>
      </w:r>
      <w:r w:rsidR="006D5C49" w:rsidRPr="005A4931">
        <w:rPr>
          <w:rFonts w:ascii="Times New Roman" w:hAnsi="Times New Roman"/>
          <w:bCs/>
          <w:sz w:val="24"/>
          <w:szCs w:val="24"/>
        </w:rPr>
        <w:t xml:space="preserve"> nurodytą Akte</w:t>
      </w:r>
      <w:r w:rsidR="007C0EEA" w:rsidRPr="005A4931">
        <w:rPr>
          <w:rFonts w:ascii="Times New Roman" w:hAnsi="Times New Roman"/>
          <w:bCs/>
          <w:sz w:val="24"/>
          <w:szCs w:val="24"/>
        </w:rPr>
        <w:t>,</w:t>
      </w:r>
      <w:r w:rsidR="006D5C49" w:rsidRPr="005A4931">
        <w:rPr>
          <w:rFonts w:ascii="Times New Roman" w:hAnsi="Times New Roman"/>
          <w:bCs/>
          <w:sz w:val="24"/>
          <w:szCs w:val="24"/>
        </w:rPr>
        <w:t xml:space="preserve"> yra parengiamas mokėjimo kvitas, kuris </w:t>
      </w:r>
      <w:r w:rsidR="001F483E" w:rsidRPr="005A4931">
        <w:rPr>
          <w:rFonts w:ascii="Times New Roman" w:hAnsi="Times New Roman"/>
          <w:bCs/>
          <w:sz w:val="24"/>
          <w:szCs w:val="24"/>
        </w:rPr>
        <w:t>įkeliamas į Universiteto akademinę informacijos sistemą</w:t>
      </w:r>
      <w:r w:rsidR="006D5C49" w:rsidRPr="005A4931">
        <w:rPr>
          <w:rFonts w:ascii="Times New Roman" w:hAnsi="Times New Roman"/>
          <w:bCs/>
          <w:sz w:val="24"/>
          <w:szCs w:val="24"/>
        </w:rPr>
        <w:t>.</w:t>
      </w:r>
    </w:p>
    <w:p w:rsidR="006D5C49" w:rsidRPr="005A4931" w:rsidRDefault="002467B5" w:rsidP="00D72769">
      <w:pPr>
        <w:widowControl w:val="0"/>
        <w:numPr>
          <w:ilvl w:val="0"/>
          <w:numId w:val="3"/>
        </w:numPr>
        <w:tabs>
          <w:tab w:val="left" w:pos="284"/>
          <w:tab w:val="left" w:pos="1134"/>
          <w:tab w:val="left" w:pos="15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Padarytą </w:t>
      </w:r>
      <w:r w:rsidR="00660729">
        <w:rPr>
          <w:rFonts w:ascii="Times New Roman" w:hAnsi="Times New Roman"/>
          <w:bCs/>
          <w:sz w:val="24"/>
          <w:szCs w:val="24"/>
        </w:rPr>
        <w:t>Žalą</w:t>
      </w:r>
      <w:r w:rsidR="001F483E" w:rsidRPr="005A4931">
        <w:rPr>
          <w:rFonts w:ascii="Times New Roman" w:hAnsi="Times New Roman"/>
          <w:bCs/>
          <w:sz w:val="24"/>
          <w:szCs w:val="24"/>
        </w:rPr>
        <w:t xml:space="preserve"> asmuo (</w:t>
      </w:r>
      <w:r w:rsidR="006D5C49" w:rsidRPr="005A4931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="006D5C49" w:rsidRPr="005A4931">
        <w:rPr>
          <w:rFonts w:ascii="Times New Roman" w:hAnsi="Times New Roman"/>
          <w:bCs/>
          <w:sz w:val="24"/>
          <w:szCs w:val="24"/>
        </w:rPr>
        <w:t>enys</w:t>
      </w:r>
      <w:proofErr w:type="spellEnd"/>
      <w:r w:rsidR="001F483E" w:rsidRPr="005A4931">
        <w:rPr>
          <w:rFonts w:ascii="Times New Roman" w:hAnsi="Times New Roman"/>
          <w:bCs/>
          <w:sz w:val="24"/>
          <w:szCs w:val="24"/>
        </w:rPr>
        <w:t>)</w:t>
      </w:r>
      <w:r w:rsidR="006D5C49" w:rsidRPr="005A4931">
        <w:rPr>
          <w:rFonts w:ascii="Times New Roman" w:hAnsi="Times New Roman"/>
          <w:bCs/>
          <w:sz w:val="24"/>
          <w:szCs w:val="24"/>
        </w:rPr>
        <w:t xml:space="preserve"> turi padengti per 1</w:t>
      </w:r>
      <w:r w:rsidR="007C0EEA" w:rsidRPr="005A4931">
        <w:rPr>
          <w:rFonts w:ascii="Times New Roman" w:hAnsi="Times New Roman"/>
          <w:bCs/>
          <w:sz w:val="24"/>
          <w:szCs w:val="24"/>
        </w:rPr>
        <w:t xml:space="preserve"> (vieną)</w:t>
      </w:r>
      <w:r w:rsidR="006D5C49" w:rsidRPr="005A4931">
        <w:rPr>
          <w:rFonts w:ascii="Times New Roman" w:hAnsi="Times New Roman"/>
          <w:bCs/>
          <w:sz w:val="24"/>
          <w:szCs w:val="24"/>
        </w:rPr>
        <w:t xml:space="preserve"> kalendorinį mėnesį nuo mokėjimo kvito dėl padarytos </w:t>
      </w:r>
      <w:r w:rsidR="00660729">
        <w:rPr>
          <w:rFonts w:ascii="Times New Roman" w:hAnsi="Times New Roman"/>
          <w:bCs/>
          <w:sz w:val="24"/>
          <w:szCs w:val="24"/>
        </w:rPr>
        <w:t>Žalos</w:t>
      </w:r>
      <w:r w:rsidR="006D5C49" w:rsidRPr="005A4931">
        <w:rPr>
          <w:rFonts w:ascii="Times New Roman" w:hAnsi="Times New Roman"/>
          <w:bCs/>
          <w:sz w:val="24"/>
          <w:szCs w:val="24"/>
        </w:rPr>
        <w:t xml:space="preserve"> Universitetui atlyginimo pateikimo.</w:t>
      </w:r>
    </w:p>
    <w:p w:rsidR="006D5C49" w:rsidRPr="005A4931" w:rsidRDefault="001F483E" w:rsidP="00D72769">
      <w:pPr>
        <w:widowControl w:val="0"/>
        <w:numPr>
          <w:ilvl w:val="0"/>
          <w:numId w:val="3"/>
        </w:numPr>
        <w:tabs>
          <w:tab w:val="left" w:pos="284"/>
          <w:tab w:val="left" w:pos="1134"/>
          <w:tab w:val="left" w:pos="15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5A4931">
        <w:rPr>
          <w:rFonts w:ascii="Times New Roman" w:hAnsi="Times New Roman"/>
          <w:bCs/>
          <w:sz w:val="24"/>
          <w:szCs w:val="24"/>
        </w:rPr>
        <w:t>Jei asmuo (</w:t>
      </w:r>
      <w:r w:rsidR="006D5C49" w:rsidRPr="005A4931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="006D5C49" w:rsidRPr="005A4931">
        <w:rPr>
          <w:rFonts w:ascii="Times New Roman" w:hAnsi="Times New Roman"/>
          <w:bCs/>
          <w:sz w:val="24"/>
          <w:szCs w:val="24"/>
        </w:rPr>
        <w:t>enys</w:t>
      </w:r>
      <w:proofErr w:type="spellEnd"/>
      <w:r w:rsidRPr="005A4931">
        <w:rPr>
          <w:rFonts w:ascii="Times New Roman" w:hAnsi="Times New Roman"/>
          <w:bCs/>
          <w:sz w:val="24"/>
          <w:szCs w:val="24"/>
        </w:rPr>
        <w:t>)</w:t>
      </w:r>
      <w:r w:rsidR="007C0EEA" w:rsidRPr="005A4931">
        <w:rPr>
          <w:rFonts w:ascii="Times New Roman" w:hAnsi="Times New Roman"/>
          <w:bCs/>
          <w:sz w:val="24"/>
          <w:szCs w:val="24"/>
        </w:rPr>
        <w:t>,</w:t>
      </w:r>
      <w:r w:rsidRPr="005A4931">
        <w:rPr>
          <w:rFonts w:ascii="Times New Roman" w:hAnsi="Times New Roman"/>
          <w:bCs/>
          <w:sz w:val="24"/>
          <w:szCs w:val="24"/>
        </w:rPr>
        <w:t xml:space="preserve"> dėl kurio (</w:t>
      </w:r>
      <w:r w:rsidR="006D5C49" w:rsidRPr="005A4931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Pr="005A4931">
        <w:rPr>
          <w:rFonts w:ascii="Times New Roman" w:hAnsi="Times New Roman"/>
          <w:bCs/>
          <w:sz w:val="24"/>
          <w:szCs w:val="24"/>
        </w:rPr>
        <w:t>i</w:t>
      </w:r>
      <w:r w:rsidR="006D5C49" w:rsidRPr="005A4931">
        <w:rPr>
          <w:rFonts w:ascii="Times New Roman" w:hAnsi="Times New Roman"/>
          <w:bCs/>
          <w:sz w:val="24"/>
          <w:szCs w:val="24"/>
        </w:rPr>
        <w:t>ų</w:t>
      </w:r>
      <w:proofErr w:type="spellEnd"/>
      <w:r w:rsidRPr="005A4931">
        <w:rPr>
          <w:rFonts w:ascii="Times New Roman" w:hAnsi="Times New Roman"/>
          <w:bCs/>
          <w:sz w:val="24"/>
          <w:szCs w:val="24"/>
        </w:rPr>
        <w:t>)</w:t>
      </w:r>
      <w:r w:rsidR="002467B5">
        <w:rPr>
          <w:rFonts w:ascii="Times New Roman" w:hAnsi="Times New Roman"/>
          <w:bCs/>
          <w:sz w:val="24"/>
          <w:szCs w:val="24"/>
        </w:rPr>
        <w:t xml:space="preserve"> kaltės atsirado </w:t>
      </w:r>
      <w:r w:rsidR="00660729">
        <w:rPr>
          <w:rFonts w:ascii="Times New Roman" w:hAnsi="Times New Roman"/>
          <w:bCs/>
          <w:sz w:val="24"/>
          <w:szCs w:val="24"/>
        </w:rPr>
        <w:t>Žala</w:t>
      </w:r>
      <w:r w:rsidR="007C0EEA" w:rsidRPr="005A4931">
        <w:rPr>
          <w:rFonts w:ascii="Times New Roman" w:hAnsi="Times New Roman"/>
          <w:bCs/>
          <w:sz w:val="24"/>
          <w:szCs w:val="24"/>
        </w:rPr>
        <w:t>,</w:t>
      </w:r>
      <w:r w:rsidR="006D5C49" w:rsidRPr="005A4931">
        <w:rPr>
          <w:rFonts w:ascii="Times New Roman" w:hAnsi="Times New Roman"/>
          <w:bCs/>
          <w:sz w:val="24"/>
          <w:szCs w:val="24"/>
        </w:rPr>
        <w:t xml:space="preserve"> per numatytą laikotarpį grąžinti nurodytos sumos negali, jis gali raštiškai kreiptis į Bendrabučių grupę dėl skolos grąžinimo dalimis</w:t>
      </w:r>
      <w:r w:rsidR="00E43EE8">
        <w:rPr>
          <w:rFonts w:ascii="Times New Roman" w:hAnsi="Times New Roman"/>
          <w:bCs/>
          <w:sz w:val="24"/>
          <w:szCs w:val="24"/>
        </w:rPr>
        <w:t xml:space="preserve"> ir šalių susitarimu, sudarius skolos gražinimo grafiką skola, per sutartą laikotarpį, gali būti gražinama dalimis</w:t>
      </w:r>
      <w:r w:rsidR="006D5C49" w:rsidRPr="005A4931">
        <w:rPr>
          <w:rFonts w:ascii="Times New Roman" w:hAnsi="Times New Roman"/>
          <w:bCs/>
          <w:sz w:val="24"/>
          <w:szCs w:val="24"/>
        </w:rPr>
        <w:t>.</w:t>
      </w:r>
    </w:p>
    <w:p w:rsidR="005E0498" w:rsidRPr="005A4931" w:rsidRDefault="005E0498" w:rsidP="00DA52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C0EEA" w:rsidRPr="005A4931" w:rsidRDefault="007C0EEA" w:rsidP="00DA52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4931">
        <w:rPr>
          <w:rFonts w:ascii="Times New Roman" w:hAnsi="Times New Roman"/>
          <w:b/>
          <w:bCs/>
          <w:sz w:val="24"/>
          <w:szCs w:val="24"/>
        </w:rPr>
        <w:t>V SKYRIUS</w:t>
      </w:r>
    </w:p>
    <w:p w:rsidR="00146362" w:rsidRPr="005A4931" w:rsidRDefault="00146362" w:rsidP="00DA52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4931">
        <w:rPr>
          <w:rFonts w:ascii="Times New Roman" w:hAnsi="Times New Roman"/>
          <w:b/>
          <w:bCs/>
          <w:sz w:val="24"/>
          <w:szCs w:val="24"/>
        </w:rPr>
        <w:t xml:space="preserve">PADARYTOS </w:t>
      </w:r>
      <w:r w:rsidR="00660729">
        <w:rPr>
          <w:rFonts w:ascii="Times New Roman" w:hAnsi="Times New Roman"/>
          <w:b/>
          <w:bCs/>
          <w:sz w:val="24"/>
          <w:szCs w:val="24"/>
        </w:rPr>
        <w:t>ŽALOS</w:t>
      </w:r>
      <w:r w:rsidRPr="005A4931">
        <w:rPr>
          <w:rFonts w:ascii="Times New Roman" w:hAnsi="Times New Roman"/>
          <w:b/>
          <w:bCs/>
          <w:sz w:val="24"/>
          <w:szCs w:val="24"/>
        </w:rPr>
        <w:t xml:space="preserve"> BENDRABUČIUOSE PAŠALINIMO TERMINAI</w:t>
      </w:r>
    </w:p>
    <w:p w:rsidR="005E0498" w:rsidRPr="005A4931" w:rsidRDefault="005E0498" w:rsidP="004B2A5D">
      <w:pPr>
        <w:widowControl w:val="0"/>
        <w:tabs>
          <w:tab w:val="left" w:pos="720"/>
          <w:tab w:val="left" w:pos="142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trike/>
          <w:sz w:val="24"/>
          <w:szCs w:val="24"/>
        </w:rPr>
      </w:pPr>
    </w:p>
    <w:p w:rsidR="002A4450" w:rsidRPr="00222975" w:rsidRDefault="006D5C49" w:rsidP="007430E9">
      <w:pPr>
        <w:widowControl w:val="0"/>
        <w:numPr>
          <w:ilvl w:val="0"/>
          <w:numId w:val="3"/>
        </w:numPr>
        <w:tabs>
          <w:tab w:val="left" w:pos="142"/>
          <w:tab w:val="left" w:pos="1134"/>
          <w:tab w:val="left" w:pos="142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222975">
        <w:rPr>
          <w:rFonts w:ascii="Times New Roman" w:hAnsi="Times New Roman"/>
          <w:b/>
          <w:bCs/>
          <w:sz w:val="24"/>
          <w:szCs w:val="24"/>
        </w:rPr>
        <w:t>Def</w:t>
      </w:r>
      <w:r w:rsidR="002467B5" w:rsidRPr="00222975">
        <w:rPr>
          <w:rFonts w:ascii="Times New Roman" w:hAnsi="Times New Roman"/>
          <w:b/>
          <w:bCs/>
          <w:sz w:val="24"/>
          <w:szCs w:val="24"/>
        </w:rPr>
        <w:t xml:space="preserve">ektus ar gedimus dėl padarytos </w:t>
      </w:r>
      <w:r w:rsidR="00660729" w:rsidRPr="00222975">
        <w:rPr>
          <w:rFonts w:ascii="Times New Roman" w:hAnsi="Times New Roman"/>
          <w:b/>
          <w:bCs/>
          <w:sz w:val="24"/>
          <w:szCs w:val="24"/>
        </w:rPr>
        <w:t>Žalos</w:t>
      </w:r>
      <w:r w:rsidRPr="00222975">
        <w:rPr>
          <w:rFonts w:ascii="Times New Roman" w:hAnsi="Times New Roman"/>
          <w:b/>
          <w:bCs/>
          <w:sz w:val="24"/>
          <w:szCs w:val="24"/>
        </w:rPr>
        <w:t xml:space="preserve">, kuriuos reikia pašalinti skubiai, norint užtikrinti kokybišką apgyvendinimo paslaugų teikimą bendrabučio gyventojams, </w:t>
      </w:r>
      <w:r w:rsidR="00222975" w:rsidRPr="00222975">
        <w:rPr>
          <w:rFonts w:ascii="Times New Roman" w:hAnsi="Times New Roman"/>
          <w:b/>
          <w:bCs/>
          <w:sz w:val="24"/>
          <w:szCs w:val="24"/>
        </w:rPr>
        <w:t>Turto valdymo ir administravimo departamento</w:t>
      </w:r>
      <w:r w:rsidRPr="00222975">
        <w:rPr>
          <w:rFonts w:ascii="Times New Roman" w:hAnsi="Times New Roman"/>
          <w:b/>
          <w:bCs/>
          <w:sz w:val="24"/>
          <w:szCs w:val="24"/>
        </w:rPr>
        <w:t xml:space="preserve"> darbuotojai turi pašalinti per 5</w:t>
      </w:r>
      <w:r w:rsidR="007C0EEA" w:rsidRPr="00222975">
        <w:rPr>
          <w:rFonts w:ascii="Times New Roman" w:hAnsi="Times New Roman"/>
          <w:b/>
          <w:bCs/>
          <w:sz w:val="24"/>
          <w:szCs w:val="24"/>
        </w:rPr>
        <w:t xml:space="preserve"> (penkias)</w:t>
      </w:r>
      <w:r w:rsidRPr="002229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A4931" w:rsidRPr="00222975">
        <w:rPr>
          <w:rFonts w:ascii="Times New Roman" w:hAnsi="Times New Roman"/>
          <w:b/>
          <w:bCs/>
          <w:sz w:val="24"/>
          <w:szCs w:val="24"/>
        </w:rPr>
        <w:t>darbo</w:t>
      </w:r>
      <w:r w:rsidRPr="00222975">
        <w:rPr>
          <w:rFonts w:ascii="Times New Roman" w:hAnsi="Times New Roman"/>
          <w:b/>
          <w:bCs/>
          <w:sz w:val="24"/>
          <w:szCs w:val="24"/>
        </w:rPr>
        <w:t xml:space="preserve"> dienas, avariniai gedimai turi būti pašalinami nedelsiant.</w:t>
      </w:r>
    </w:p>
    <w:p w:rsidR="00222975" w:rsidRPr="00222975" w:rsidRDefault="00222975" w:rsidP="00222975">
      <w:pPr>
        <w:widowControl w:val="0"/>
        <w:tabs>
          <w:tab w:val="left" w:pos="284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22975">
        <w:rPr>
          <w:rFonts w:ascii="Times New Roman" w:hAnsi="Times New Roman"/>
          <w:b/>
          <w:bCs/>
          <w:sz w:val="24"/>
          <w:szCs w:val="24"/>
        </w:rPr>
        <w:t xml:space="preserve">[Pakeista rektoriaus 2019-02-14 įsakymu Nr. A-77] </w:t>
      </w:r>
    </w:p>
    <w:p w:rsidR="00F11DF2" w:rsidRPr="00F11DF2" w:rsidRDefault="00F11DF2" w:rsidP="00F11DF2">
      <w:pPr>
        <w:widowControl w:val="0"/>
        <w:numPr>
          <w:ilvl w:val="0"/>
          <w:numId w:val="3"/>
        </w:numPr>
        <w:tabs>
          <w:tab w:val="left" w:pos="142"/>
          <w:tab w:val="left" w:pos="1134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F11DF2">
        <w:rPr>
          <w:rFonts w:ascii="Times New Roman" w:hAnsi="Times New Roman"/>
          <w:b/>
          <w:bCs/>
          <w:sz w:val="24"/>
          <w:szCs w:val="24"/>
        </w:rPr>
        <w:lastRenderedPageBreak/>
        <w:t>Kitais atvejais, kai defektų ar gedimų neįmanoma pašalinti per šio Tvarkos aprašo 21 punkte nustatytą laikotarpį, jie turi būti pašalinami per 1 (vieną) kalendorinį mėnesį (jei dėl techninių priežasčių nėra galimybės defektą ar gedimą pašalinti per vieną mėnesį, šis laikotarpis gali būti pratęsiamas protingam terminui).</w:t>
      </w:r>
    </w:p>
    <w:p w:rsidR="00F11DF2" w:rsidRPr="00F11DF2" w:rsidRDefault="00F11DF2" w:rsidP="00F11DF2">
      <w:pPr>
        <w:widowControl w:val="0"/>
        <w:tabs>
          <w:tab w:val="left" w:pos="142"/>
          <w:tab w:val="left" w:pos="1134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11DF2">
        <w:rPr>
          <w:rFonts w:ascii="Times New Roman" w:hAnsi="Times New Roman"/>
          <w:b/>
          <w:bCs/>
          <w:sz w:val="24"/>
          <w:szCs w:val="24"/>
        </w:rPr>
        <w:t xml:space="preserve">[Pakeista rektoriaus 2020-04-09 įsakymu Nr. A-160] </w:t>
      </w:r>
    </w:p>
    <w:p w:rsidR="00D72769" w:rsidRPr="00222975" w:rsidRDefault="006D5C49" w:rsidP="00D72769">
      <w:pPr>
        <w:widowControl w:val="0"/>
        <w:numPr>
          <w:ilvl w:val="0"/>
          <w:numId w:val="3"/>
        </w:numPr>
        <w:tabs>
          <w:tab w:val="left" w:pos="142"/>
          <w:tab w:val="left" w:pos="1134"/>
          <w:tab w:val="left" w:pos="142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222975">
        <w:rPr>
          <w:rFonts w:ascii="Times New Roman" w:hAnsi="Times New Roman"/>
          <w:b/>
          <w:bCs/>
          <w:sz w:val="24"/>
          <w:szCs w:val="24"/>
        </w:rPr>
        <w:t>Defektai ar gedimai d</w:t>
      </w:r>
      <w:r w:rsidR="0092075F" w:rsidRPr="00222975">
        <w:rPr>
          <w:rFonts w:ascii="Times New Roman" w:hAnsi="Times New Roman"/>
          <w:b/>
          <w:bCs/>
          <w:sz w:val="24"/>
          <w:szCs w:val="24"/>
        </w:rPr>
        <w:t xml:space="preserve">ėl padarytos </w:t>
      </w:r>
      <w:r w:rsidR="00660729" w:rsidRPr="00222975">
        <w:rPr>
          <w:rFonts w:ascii="Times New Roman" w:hAnsi="Times New Roman"/>
          <w:b/>
          <w:bCs/>
          <w:sz w:val="24"/>
          <w:szCs w:val="24"/>
        </w:rPr>
        <w:t>Žalos</w:t>
      </w:r>
      <w:r w:rsidRPr="00222975">
        <w:rPr>
          <w:rFonts w:ascii="Times New Roman" w:hAnsi="Times New Roman"/>
          <w:b/>
          <w:bCs/>
          <w:sz w:val="24"/>
          <w:szCs w:val="24"/>
        </w:rPr>
        <w:t xml:space="preserve"> baldams ar kitam inventoriui gali būti pašalinami </w:t>
      </w:r>
      <w:r w:rsidR="00222975" w:rsidRPr="00222975">
        <w:rPr>
          <w:rFonts w:ascii="Times New Roman" w:hAnsi="Times New Roman"/>
          <w:b/>
          <w:bCs/>
          <w:sz w:val="24"/>
          <w:szCs w:val="24"/>
        </w:rPr>
        <w:t xml:space="preserve">Turto valdymo ir administravimo departamento </w:t>
      </w:r>
      <w:r w:rsidRPr="00222975">
        <w:rPr>
          <w:rFonts w:ascii="Times New Roman" w:hAnsi="Times New Roman"/>
          <w:b/>
          <w:bCs/>
          <w:sz w:val="24"/>
          <w:szCs w:val="24"/>
        </w:rPr>
        <w:t xml:space="preserve">darbuotojų arba išorės paslaugų teikėjų, jei jų pašalinti negali </w:t>
      </w:r>
      <w:r w:rsidR="00222975" w:rsidRPr="00222975">
        <w:rPr>
          <w:rFonts w:ascii="Times New Roman" w:hAnsi="Times New Roman"/>
          <w:b/>
          <w:bCs/>
          <w:sz w:val="24"/>
          <w:szCs w:val="24"/>
        </w:rPr>
        <w:t xml:space="preserve">Turto valdymo ir administravimo departamento </w:t>
      </w:r>
      <w:r w:rsidRPr="00222975">
        <w:rPr>
          <w:rFonts w:ascii="Times New Roman" w:hAnsi="Times New Roman"/>
          <w:b/>
          <w:bCs/>
          <w:sz w:val="24"/>
          <w:szCs w:val="24"/>
        </w:rPr>
        <w:t xml:space="preserve">atsakingi darbuotojai. </w:t>
      </w:r>
    </w:p>
    <w:p w:rsidR="00222975" w:rsidRPr="00222975" w:rsidRDefault="00222975" w:rsidP="00222975">
      <w:pPr>
        <w:widowControl w:val="0"/>
        <w:tabs>
          <w:tab w:val="left" w:pos="284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22975">
        <w:rPr>
          <w:rFonts w:ascii="Times New Roman" w:hAnsi="Times New Roman"/>
          <w:b/>
          <w:bCs/>
          <w:sz w:val="24"/>
          <w:szCs w:val="24"/>
        </w:rPr>
        <w:t xml:space="preserve">[Pakeista rektoriaus 2019-02-14 įsakymu Nr. A-77] </w:t>
      </w:r>
    </w:p>
    <w:p w:rsidR="00222975" w:rsidRPr="00D72769" w:rsidRDefault="00222975" w:rsidP="00222975">
      <w:pPr>
        <w:widowControl w:val="0"/>
        <w:tabs>
          <w:tab w:val="left" w:pos="142"/>
          <w:tab w:val="left" w:pos="1134"/>
          <w:tab w:val="left" w:pos="142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C0EEA" w:rsidRPr="005A4931" w:rsidRDefault="007C0EEA" w:rsidP="00DA52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C0EEA" w:rsidRPr="005A4931" w:rsidRDefault="007C0EEA" w:rsidP="00DA52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4931">
        <w:rPr>
          <w:rFonts w:ascii="Times New Roman" w:hAnsi="Times New Roman"/>
          <w:b/>
          <w:bCs/>
          <w:sz w:val="24"/>
          <w:szCs w:val="24"/>
        </w:rPr>
        <w:t>V</w:t>
      </w:r>
      <w:r w:rsidR="00D72769">
        <w:rPr>
          <w:rFonts w:ascii="Times New Roman" w:hAnsi="Times New Roman"/>
          <w:b/>
          <w:bCs/>
          <w:sz w:val="24"/>
          <w:szCs w:val="24"/>
        </w:rPr>
        <w:t>I</w:t>
      </w:r>
      <w:r w:rsidRPr="005A4931">
        <w:rPr>
          <w:rFonts w:ascii="Times New Roman" w:hAnsi="Times New Roman"/>
          <w:b/>
          <w:bCs/>
          <w:sz w:val="24"/>
          <w:szCs w:val="24"/>
        </w:rPr>
        <w:t xml:space="preserve"> SKYRIUS</w:t>
      </w:r>
    </w:p>
    <w:p w:rsidR="007C0EEA" w:rsidRPr="005A4931" w:rsidRDefault="007C0EEA" w:rsidP="007C0E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4931">
        <w:rPr>
          <w:rFonts w:ascii="Times New Roman" w:hAnsi="Times New Roman"/>
          <w:b/>
          <w:bCs/>
          <w:sz w:val="24"/>
          <w:szCs w:val="24"/>
        </w:rPr>
        <w:t>BAIGIAMOSIOS NUOSTATOS</w:t>
      </w:r>
    </w:p>
    <w:p w:rsidR="007C0EEA" w:rsidRPr="005A4931" w:rsidRDefault="007C0EEA" w:rsidP="007C0E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0EEA" w:rsidRPr="005A4931" w:rsidRDefault="007C0EEA" w:rsidP="0014594F">
      <w:pPr>
        <w:widowControl w:val="0"/>
        <w:numPr>
          <w:ilvl w:val="0"/>
          <w:numId w:val="3"/>
        </w:numPr>
        <w:tabs>
          <w:tab w:val="left" w:pos="142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5A4931">
        <w:rPr>
          <w:rFonts w:ascii="Times New Roman" w:hAnsi="Times New Roman"/>
          <w:bCs/>
          <w:sz w:val="24"/>
          <w:szCs w:val="24"/>
        </w:rPr>
        <w:t xml:space="preserve">Su Padarytos </w:t>
      </w:r>
      <w:r w:rsidR="00660729">
        <w:rPr>
          <w:rFonts w:ascii="Times New Roman" w:hAnsi="Times New Roman"/>
          <w:bCs/>
          <w:sz w:val="24"/>
          <w:szCs w:val="24"/>
        </w:rPr>
        <w:t>Žalos</w:t>
      </w:r>
      <w:r w:rsidRPr="005A4931">
        <w:rPr>
          <w:rFonts w:ascii="Times New Roman" w:hAnsi="Times New Roman"/>
          <w:bCs/>
          <w:sz w:val="24"/>
          <w:szCs w:val="24"/>
        </w:rPr>
        <w:t xml:space="preserve"> bendrabučiuose įvertinimo ir atlyginimo tvarka supažindinti visus bendrabučių gyventojus, paskelbiant </w:t>
      </w:r>
      <w:r w:rsidR="00E87D16">
        <w:rPr>
          <w:rFonts w:ascii="Times New Roman" w:hAnsi="Times New Roman"/>
          <w:bCs/>
          <w:sz w:val="24"/>
          <w:szCs w:val="24"/>
        </w:rPr>
        <w:t>t</w:t>
      </w:r>
      <w:r w:rsidRPr="005A4931">
        <w:rPr>
          <w:rFonts w:ascii="Times New Roman" w:hAnsi="Times New Roman"/>
          <w:bCs/>
          <w:sz w:val="24"/>
          <w:szCs w:val="24"/>
        </w:rPr>
        <w:t>varkos aprašą tinklalapyje www.bendrabuciai.ktu.lt, bendrabučių skelbimo lentose.</w:t>
      </w:r>
    </w:p>
    <w:p w:rsidR="007C0EEA" w:rsidRDefault="007C0EEA" w:rsidP="0014594F">
      <w:pPr>
        <w:widowControl w:val="0"/>
        <w:numPr>
          <w:ilvl w:val="0"/>
          <w:numId w:val="3"/>
        </w:numPr>
        <w:tabs>
          <w:tab w:val="left" w:pos="142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5A4931">
        <w:rPr>
          <w:rFonts w:ascii="Times New Roman" w:hAnsi="Times New Roman"/>
          <w:bCs/>
          <w:sz w:val="24"/>
          <w:szCs w:val="24"/>
        </w:rPr>
        <w:t xml:space="preserve">Tvarkos aprašas gali būti keičiamas ar pripažintas netekusiu galios </w:t>
      </w:r>
      <w:r w:rsidR="0014594F">
        <w:rPr>
          <w:rFonts w:ascii="Times New Roman" w:hAnsi="Times New Roman"/>
          <w:bCs/>
          <w:sz w:val="24"/>
          <w:szCs w:val="24"/>
        </w:rPr>
        <w:t>rektoriaus įsakymu</w:t>
      </w:r>
      <w:r w:rsidR="007430E9">
        <w:rPr>
          <w:rFonts w:ascii="Times New Roman" w:hAnsi="Times New Roman"/>
          <w:bCs/>
          <w:sz w:val="24"/>
          <w:szCs w:val="24"/>
        </w:rPr>
        <w:t>.</w:t>
      </w:r>
    </w:p>
    <w:p w:rsidR="00D72769" w:rsidRPr="007430E9" w:rsidRDefault="00D72769" w:rsidP="004B2A5D">
      <w:pPr>
        <w:widowControl w:val="0"/>
        <w:tabs>
          <w:tab w:val="left" w:pos="142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</w:p>
    <w:p w:rsidR="005D08B2" w:rsidRPr="007575B6" w:rsidRDefault="00825F99" w:rsidP="007575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5A4931">
        <w:rPr>
          <w:rFonts w:ascii="Times New Roman" w:hAnsi="Times New Roman"/>
          <w:sz w:val="24"/>
          <w:szCs w:val="24"/>
        </w:rPr>
        <w:t>___________________________</w:t>
      </w:r>
    </w:p>
    <w:sectPr w:rsidR="005D08B2" w:rsidRPr="007575B6" w:rsidSect="00F240C3">
      <w:headerReference w:type="default" r:id="rId14"/>
      <w:type w:val="continuous"/>
      <w:pgSz w:w="12240" w:h="15840"/>
      <w:pgMar w:top="1134" w:right="567" w:bottom="1134" w:left="1701" w:header="567" w:footer="567" w:gutter="0"/>
      <w:cols w:space="1296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6E" w:rsidRDefault="00002C6E" w:rsidP="004E7404">
      <w:pPr>
        <w:spacing w:after="0" w:line="240" w:lineRule="auto"/>
      </w:pPr>
      <w:r>
        <w:separator/>
      </w:r>
    </w:p>
  </w:endnote>
  <w:endnote w:type="continuationSeparator" w:id="0">
    <w:p w:rsidR="00002C6E" w:rsidRDefault="00002C6E" w:rsidP="004E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6E" w:rsidRDefault="00002C6E" w:rsidP="004E7404">
      <w:pPr>
        <w:spacing w:after="0" w:line="240" w:lineRule="auto"/>
      </w:pPr>
      <w:r>
        <w:separator/>
      </w:r>
    </w:p>
  </w:footnote>
  <w:footnote w:type="continuationSeparator" w:id="0">
    <w:p w:rsidR="00002C6E" w:rsidRDefault="00002C6E" w:rsidP="004E7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404" w:rsidRPr="00DA529C" w:rsidRDefault="004E7404">
    <w:pPr>
      <w:pStyle w:val="Antrats"/>
      <w:jc w:val="center"/>
      <w:rPr>
        <w:sz w:val="24"/>
      </w:rPr>
    </w:pPr>
    <w:r w:rsidRPr="00DA529C">
      <w:rPr>
        <w:sz w:val="24"/>
      </w:rPr>
      <w:fldChar w:fldCharType="begin"/>
    </w:r>
    <w:r w:rsidRPr="00DA529C">
      <w:rPr>
        <w:sz w:val="24"/>
      </w:rPr>
      <w:instrText>PAGE   \* MERGEFORMAT</w:instrText>
    </w:r>
    <w:r w:rsidRPr="00DA529C">
      <w:rPr>
        <w:sz w:val="24"/>
      </w:rPr>
      <w:fldChar w:fldCharType="separate"/>
    </w:r>
    <w:r w:rsidR="00F11DF2" w:rsidRPr="00F11DF2">
      <w:rPr>
        <w:noProof/>
        <w:sz w:val="24"/>
        <w:lang w:val="lt-LT"/>
      </w:rPr>
      <w:t>2</w:t>
    </w:r>
    <w:r w:rsidRPr="00DA529C">
      <w:rPr>
        <w:sz w:val="24"/>
      </w:rPr>
      <w:fldChar w:fldCharType="end"/>
    </w:r>
  </w:p>
  <w:p w:rsidR="004E7404" w:rsidRDefault="004E7404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526"/>
    <w:multiLevelType w:val="multilevel"/>
    <w:tmpl w:val="F8C6690C"/>
    <w:lvl w:ilvl="0">
      <w:start w:val="1"/>
      <w:numFmt w:val="decimal"/>
      <w:lvlText w:val="%1."/>
      <w:lvlJc w:val="center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67938C5"/>
    <w:multiLevelType w:val="multilevel"/>
    <w:tmpl w:val="F8C6690C"/>
    <w:lvl w:ilvl="0">
      <w:start w:val="1"/>
      <w:numFmt w:val="decimal"/>
      <w:lvlText w:val="%1."/>
      <w:lvlJc w:val="center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D303BE7"/>
    <w:multiLevelType w:val="multilevel"/>
    <w:tmpl w:val="F8C6690C"/>
    <w:lvl w:ilvl="0">
      <w:start w:val="1"/>
      <w:numFmt w:val="decimal"/>
      <w:lvlText w:val="%1."/>
      <w:lvlJc w:val="center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EAA4FA8"/>
    <w:multiLevelType w:val="multilevel"/>
    <w:tmpl w:val="F8C6690C"/>
    <w:lvl w:ilvl="0">
      <w:start w:val="1"/>
      <w:numFmt w:val="decimal"/>
      <w:lvlText w:val="%1."/>
      <w:lvlJc w:val="center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53B25E6"/>
    <w:multiLevelType w:val="hybridMultilevel"/>
    <w:tmpl w:val="00CAC0AE"/>
    <w:lvl w:ilvl="0" w:tplc="73E6C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CC006F"/>
    <w:multiLevelType w:val="multilevel"/>
    <w:tmpl w:val="F8C6690C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1635372"/>
    <w:multiLevelType w:val="multilevel"/>
    <w:tmpl w:val="F8C6690C"/>
    <w:lvl w:ilvl="0">
      <w:start w:val="1"/>
      <w:numFmt w:val="decimal"/>
      <w:lvlText w:val="%1."/>
      <w:lvlJc w:val="center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3AC15E7"/>
    <w:multiLevelType w:val="multilevel"/>
    <w:tmpl w:val="F8C6690C"/>
    <w:lvl w:ilvl="0">
      <w:start w:val="1"/>
      <w:numFmt w:val="decimal"/>
      <w:lvlText w:val="%1."/>
      <w:lvlJc w:val="center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A752C0A"/>
    <w:multiLevelType w:val="hybridMultilevel"/>
    <w:tmpl w:val="A6CC8548"/>
    <w:lvl w:ilvl="0" w:tplc="AA086F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7971C4"/>
    <w:multiLevelType w:val="multilevel"/>
    <w:tmpl w:val="F8C6690C"/>
    <w:lvl w:ilvl="0">
      <w:start w:val="1"/>
      <w:numFmt w:val="decimal"/>
      <w:lvlText w:val="%1."/>
      <w:lvlJc w:val="center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26"/>
    <w:rsid w:val="00000172"/>
    <w:rsid w:val="00002C6E"/>
    <w:rsid w:val="0000360E"/>
    <w:rsid w:val="000064BE"/>
    <w:rsid w:val="00031495"/>
    <w:rsid w:val="000446E2"/>
    <w:rsid w:val="00051024"/>
    <w:rsid w:val="0005374B"/>
    <w:rsid w:val="00062E7F"/>
    <w:rsid w:val="00064090"/>
    <w:rsid w:val="00072254"/>
    <w:rsid w:val="00087557"/>
    <w:rsid w:val="000A7913"/>
    <w:rsid w:val="000B0590"/>
    <w:rsid w:val="000B2C92"/>
    <w:rsid w:val="000D1CBE"/>
    <w:rsid w:val="00112C13"/>
    <w:rsid w:val="00117621"/>
    <w:rsid w:val="00121FFE"/>
    <w:rsid w:val="00135317"/>
    <w:rsid w:val="0014594F"/>
    <w:rsid w:val="00146362"/>
    <w:rsid w:val="001465D6"/>
    <w:rsid w:val="00147D75"/>
    <w:rsid w:val="00166ADF"/>
    <w:rsid w:val="0019734A"/>
    <w:rsid w:val="001D4F33"/>
    <w:rsid w:val="001F483E"/>
    <w:rsid w:val="00200E71"/>
    <w:rsid w:val="002128DC"/>
    <w:rsid w:val="00222975"/>
    <w:rsid w:val="002441D1"/>
    <w:rsid w:val="002467B5"/>
    <w:rsid w:val="00253DE8"/>
    <w:rsid w:val="00257AF8"/>
    <w:rsid w:val="00263D4C"/>
    <w:rsid w:val="00285E70"/>
    <w:rsid w:val="002962F5"/>
    <w:rsid w:val="002A4450"/>
    <w:rsid w:val="002A77A1"/>
    <w:rsid w:val="002B5FBC"/>
    <w:rsid w:val="002D132E"/>
    <w:rsid w:val="002E179F"/>
    <w:rsid w:val="002E2D1A"/>
    <w:rsid w:val="003036BE"/>
    <w:rsid w:val="00307E0D"/>
    <w:rsid w:val="00312692"/>
    <w:rsid w:val="0032550D"/>
    <w:rsid w:val="0033379F"/>
    <w:rsid w:val="0036789E"/>
    <w:rsid w:val="003B0D98"/>
    <w:rsid w:val="003C595F"/>
    <w:rsid w:val="003E0793"/>
    <w:rsid w:val="003F46FE"/>
    <w:rsid w:val="003F487D"/>
    <w:rsid w:val="00437D70"/>
    <w:rsid w:val="00440F8A"/>
    <w:rsid w:val="00461D50"/>
    <w:rsid w:val="00495EA0"/>
    <w:rsid w:val="00496012"/>
    <w:rsid w:val="004B2A5D"/>
    <w:rsid w:val="004C1B94"/>
    <w:rsid w:val="004C3E5F"/>
    <w:rsid w:val="004C718C"/>
    <w:rsid w:val="004D25D1"/>
    <w:rsid w:val="004E7404"/>
    <w:rsid w:val="005041D7"/>
    <w:rsid w:val="00597AFC"/>
    <w:rsid w:val="005A040A"/>
    <w:rsid w:val="005A0C82"/>
    <w:rsid w:val="005A4931"/>
    <w:rsid w:val="005C1F0E"/>
    <w:rsid w:val="005D08B2"/>
    <w:rsid w:val="005D0D27"/>
    <w:rsid w:val="005D4627"/>
    <w:rsid w:val="005D52CD"/>
    <w:rsid w:val="005E0498"/>
    <w:rsid w:val="005F5E68"/>
    <w:rsid w:val="005F6874"/>
    <w:rsid w:val="00604241"/>
    <w:rsid w:val="0060679F"/>
    <w:rsid w:val="0061631E"/>
    <w:rsid w:val="006515B3"/>
    <w:rsid w:val="00660729"/>
    <w:rsid w:val="00670FF4"/>
    <w:rsid w:val="00682F9E"/>
    <w:rsid w:val="006866C8"/>
    <w:rsid w:val="006A16FD"/>
    <w:rsid w:val="006C3991"/>
    <w:rsid w:val="006D5C49"/>
    <w:rsid w:val="006D640B"/>
    <w:rsid w:val="006F2D05"/>
    <w:rsid w:val="006F45BA"/>
    <w:rsid w:val="00720F9B"/>
    <w:rsid w:val="007430E9"/>
    <w:rsid w:val="007456FB"/>
    <w:rsid w:val="007575B6"/>
    <w:rsid w:val="007629F4"/>
    <w:rsid w:val="0078772E"/>
    <w:rsid w:val="007922BF"/>
    <w:rsid w:val="007C0EEA"/>
    <w:rsid w:val="007C254B"/>
    <w:rsid w:val="007C4B5F"/>
    <w:rsid w:val="007C6AA4"/>
    <w:rsid w:val="00814D20"/>
    <w:rsid w:val="00825F99"/>
    <w:rsid w:val="0083700D"/>
    <w:rsid w:val="00850656"/>
    <w:rsid w:val="008661C4"/>
    <w:rsid w:val="008A4363"/>
    <w:rsid w:val="008B4E5B"/>
    <w:rsid w:val="008B686E"/>
    <w:rsid w:val="008C1905"/>
    <w:rsid w:val="008D4038"/>
    <w:rsid w:val="008F2847"/>
    <w:rsid w:val="00903543"/>
    <w:rsid w:val="00917F69"/>
    <w:rsid w:val="0092075F"/>
    <w:rsid w:val="009455E7"/>
    <w:rsid w:val="00973C1A"/>
    <w:rsid w:val="009C28F0"/>
    <w:rsid w:val="009D3B50"/>
    <w:rsid w:val="009E0418"/>
    <w:rsid w:val="009F11EB"/>
    <w:rsid w:val="009F333B"/>
    <w:rsid w:val="00A50A72"/>
    <w:rsid w:val="00A53403"/>
    <w:rsid w:val="00A66920"/>
    <w:rsid w:val="00A73A0A"/>
    <w:rsid w:val="00A85BE4"/>
    <w:rsid w:val="00AA2037"/>
    <w:rsid w:val="00AA4579"/>
    <w:rsid w:val="00AC3405"/>
    <w:rsid w:val="00B37553"/>
    <w:rsid w:val="00B41422"/>
    <w:rsid w:val="00B56A4F"/>
    <w:rsid w:val="00B57B57"/>
    <w:rsid w:val="00B804EF"/>
    <w:rsid w:val="00B851E7"/>
    <w:rsid w:val="00BA5946"/>
    <w:rsid w:val="00BB103A"/>
    <w:rsid w:val="00BC1BC9"/>
    <w:rsid w:val="00BD6764"/>
    <w:rsid w:val="00C53EAF"/>
    <w:rsid w:val="00C5635C"/>
    <w:rsid w:val="00C635CA"/>
    <w:rsid w:val="00C643B7"/>
    <w:rsid w:val="00C6700F"/>
    <w:rsid w:val="00C73BBD"/>
    <w:rsid w:val="00CA0194"/>
    <w:rsid w:val="00CA0A3D"/>
    <w:rsid w:val="00CB01B4"/>
    <w:rsid w:val="00CD337F"/>
    <w:rsid w:val="00CE6E2F"/>
    <w:rsid w:val="00CF5746"/>
    <w:rsid w:val="00D1624E"/>
    <w:rsid w:val="00D34D06"/>
    <w:rsid w:val="00D4241A"/>
    <w:rsid w:val="00D47B09"/>
    <w:rsid w:val="00D50306"/>
    <w:rsid w:val="00D57EF3"/>
    <w:rsid w:val="00D72769"/>
    <w:rsid w:val="00DA529C"/>
    <w:rsid w:val="00DC4177"/>
    <w:rsid w:val="00DD4738"/>
    <w:rsid w:val="00DE495A"/>
    <w:rsid w:val="00E159B0"/>
    <w:rsid w:val="00E228FE"/>
    <w:rsid w:val="00E234DE"/>
    <w:rsid w:val="00E323B7"/>
    <w:rsid w:val="00E3646A"/>
    <w:rsid w:val="00E43EE8"/>
    <w:rsid w:val="00E830A1"/>
    <w:rsid w:val="00E87D16"/>
    <w:rsid w:val="00EA3742"/>
    <w:rsid w:val="00EB18DB"/>
    <w:rsid w:val="00EB4489"/>
    <w:rsid w:val="00ED3764"/>
    <w:rsid w:val="00EF4AB5"/>
    <w:rsid w:val="00F115E0"/>
    <w:rsid w:val="00F11DF2"/>
    <w:rsid w:val="00F240C3"/>
    <w:rsid w:val="00F41BC8"/>
    <w:rsid w:val="00F54791"/>
    <w:rsid w:val="00F86D17"/>
    <w:rsid w:val="00F93C26"/>
    <w:rsid w:val="00FA3BC6"/>
    <w:rsid w:val="00FA5403"/>
    <w:rsid w:val="00FE2581"/>
    <w:rsid w:val="00F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1269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"/>
    <w:semiHidden/>
    <w:locked/>
    <w:rsid w:val="0031269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Antrats">
    <w:name w:val="header"/>
    <w:basedOn w:val="prastasis"/>
    <w:link w:val="AntratsDiagrama"/>
    <w:uiPriority w:val="99"/>
    <w:unhideWhenUsed/>
    <w:rsid w:val="0031269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AntratsDiagrama">
    <w:name w:val="Antraštės Diagrama"/>
    <w:link w:val="Antrats"/>
    <w:uiPriority w:val="99"/>
    <w:locked/>
    <w:rsid w:val="00312692"/>
    <w:rPr>
      <w:rFonts w:ascii="Times New Roman" w:hAnsi="Times New Roman" w:cs="Times New Roman"/>
      <w:sz w:val="20"/>
      <w:szCs w:val="20"/>
      <w:lang w:val="en-US" w:eastAsia="en-US"/>
    </w:r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31269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aprastasistekstasDiagrama">
    <w:name w:val="Paprastasis tekstas Diagrama"/>
    <w:link w:val="Paprastasistekstas"/>
    <w:uiPriority w:val="99"/>
    <w:semiHidden/>
    <w:locked/>
    <w:rsid w:val="00312692"/>
    <w:rPr>
      <w:rFonts w:ascii="Courier New" w:hAnsi="Courier New" w:cs="Courier New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D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8D4038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4E740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4E7404"/>
    <w:rPr>
      <w:sz w:val="22"/>
      <w:szCs w:val="22"/>
    </w:rPr>
  </w:style>
  <w:style w:type="character" w:styleId="Komentaronuoroda">
    <w:name w:val="annotation reference"/>
    <w:uiPriority w:val="99"/>
    <w:semiHidden/>
    <w:unhideWhenUsed/>
    <w:rsid w:val="0000360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0360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0360E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0360E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00360E"/>
    <w:rPr>
      <w:b/>
      <w:bCs/>
    </w:rPr>
  </w:style>
  <w:style w:type="paragraph" w:styleId="Sraopastraipa">
    <w:name w:val="List Paragraph"/>
    <w:basedOn w:val="prastasis"/>
    <w:uiPriority w:val="34"/>
    <w:qFormat/>
    <w:rsid w:val="00917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1269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"/>
    <w:semiHidden/>
    <w:locked/>
    <w:rsid w:val="0031269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Antrats">
    <w:name w:val="header"/>
    <w:basedOn w:val="prastasis"/>
    <w:link w:val="AntratsDiagrama"/>
    <w:uiPriority w:val="99"/>
    <w:unhideWhenUsed/>
    <w:rsid w:val="0031269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AntratsDiagrama">
    <w:name w:val="Antraštės Diagrama"/>
    <w:link w:val="Antrats"/>
    <w:uiPriority w:val="99"/>
    <w:locked/>
    <w:rsid w:val="00312692"/>
    <w:rPr>
      <w:rFonts w:ascii="Times New Roman" w:hAnsi="Times New Roman" w:cs="Times New Roman"/>
      <w:sz w:val="20"/>
      <w:szCs w:val="20"/>
      <w:lang w:val="en-US" w:eastAsia="en-US"/>
    </w:r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31269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aprastasistekstasDiagrama">
    <w:name w:val="Paprastasis tekstas Diagrama"/>
    <w:link w:val="Paprastasistekstas"/>
    <w:uiPriority w:val="99"/>
    <w:semiHidden/>
    <w:locked/>
    <w:rsid w:val="00312692"/>
    <w:rPr>
      <w:rFonts w:ascii="Courier New" w:hAnsi="Courier New" w:cs="Courier New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D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8D4038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4E740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4E7404"/>
    <w:rPr>
      <w:sz w:val="22"/>
      <w:szCs w:val="22"/>
    </w:rPr>
  </w:style>
  <w:style w:type="character" w:styleId="Komentaronuoroda">
    <w:name w:val="annotation reference"/>
    <w:uiPriority w:val="99"/>
    <w:semiHidden/>
    <w:unhideWhenUsed/>
    <w:rsid w:val="0000360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0360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0360E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0360E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00360E"/>
    <w:rPr>
      <w:b/>
      <w:bCs/>
    </w:rPr>
  </w:style>
  <w:style w:type="paragraph" w:styleId="Sraopastraipa">
    <w:name w:val="List Paragraph"/>
    <w:basedOn w:val="prastasis"/>
    <w:uiPriority w:val="34"/>
    <w:qFormat/>
    <w:rsid w:val="00917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RegisterText xmlns="560d113b-2440-4402-aa1c-7aff905049ed" xsi:nil="true"/>
    <AuxPersonJobTitle xmlns="560d113b-2440-4402-aa1c-7aff905049ed" xsi:nil="true"/>
    <AuxPersonLogin xmlns="560d113b-2440-4402-aa1c-7aff905049ed">
      <UserInfo>
        <DisplayName/>
        <AccountId xsi:nil="true"/>
        <AccountType/>
      </UserInfo>
    </AuxPersonLogin>
    <DocOriginator xmlns="560d113b-2440-4402-aa1c-7aff905049ed">4265</DocOriginator>
    <DocValidUntil xmlns="560d113b-2440-4402-aa1c-7aff905049ed" xsi:nil="true"/>
    <WFParticipants xmlns="560d113b-2440-4402-aa1c-7aff905049ed">
      <UserInfo>
        <DisplayName/>
        <AccountId xsi:nil="true"/>
        <AccountType/>
      </UserInfo>
    </WFParticipants>
    <DocStatus xmlns="560d113b-2440-4402-aa1c-7aff905049ed">Aktuali redakcija</DocStatus>
    <DocType xmlns="560d113b-2440-4402-aa1c-7aff905049ed">Tvarkos aprašas</DocType>
    <DocOriginatorText xmlns="560d113b-2440-4402-aa1c-7aff905049ed" xsi:nil="true"/>
    <DocDate xmlns="560d113b-2440-4402-aa1c-7aff905049ed">2016-05-19T21:00:00+00:00</DocDate>
    <DocNumber xmlns="560d113b-2440-4402-aa1c-7aff905049ed">A-225</DocNumber>
    <DocRegStatus xmlns="560d113b-2440-4402-aa1c-7aff905049ed">Užregistruotas</DocRegStatus>
    <AuxPersonEmail xmlns="560d113b-2440-4402-aa1c-7aff905049ed" xsi:nil="true"/>
    <DocRegister xmlns="560d113b-2440-4402-aa1c-7aff905049ed">4</DocRegister>
    <DocReviewed xmlns="560d113b-2440-4402-aa1c-7aff905049ed">Sutvarkyti ir susiję dokumentai</DocReviewed>
    <AuxPersonPhone xmlns="560d113b-2440-4402-aa1c-7aff905049ed" xsi:nil="true"/>
    <WFCurrent xmlns="560d113b-2440-4402-aa1c-7aff905049ed">
      <UserInfo>
        <DisplayName/>
        <AccountId xsi:nil="true"/>
        <AccountType/>
      </UserInfo>
    </WFCurrent>
    <WFRejected xmlns="560d113b-2440-4402-aa1c-7aff905049ed" xsi:nil="true"/>
    <CrossLinkIcon xmlns="560d113b-2440-4402-aa1c-7aff905049ed" xsi:nil="true"/>
    <AuxPersonDep xmlns="560d113b-2440-4402-aa1c-7aff905049ed" xsi:nil="true"/>
    <SSOSWFStage xmlns="560d113b-2440-4402-aa1c-7aff905049ed" xsi:nil="true"/>
    <DocValidFrom xmlns="560d113b-2440-4402-aa1c-7aff905049ed">2020-04-08T21:00:00+00:00</DocValidFrom>
    <DocBinderText xmlns="560d113b-2440-4402-aa1c-7aff905049ed" xsi:nil="true"/>
    <AuxPersonName xmlns="560d113b-2440-4402-aa1c-7aff905049ed" xsi:nil="true"/>
    <DocBinder xmlns="560d113b-2440-4402-aa1c-7aff905049ed">10</DocBinder>
    <_dlc_DocId xmlns="560d113b-2440-4402-aa1c-7aff905049ed">DOCS-27-10827</_dlc_DocId>
    <_dlc_DocIdUrl xmlns="560d113b-2440-4402-aa1c-7aff905049ed">
      <Url>https://dvs.ktu.lt/sritys/dokumentai/teises_aktai/_layouts/15/DocIdRedir.aspx?ID=DOCS-27-10827</Url>
      <Description>DOCS-27-10827</Description>
    </_dlc_DocIdUrl>
    <DocTitle xmlns="560d113b-2440-4402-aa1c-7aff905049ed">PADARYTOS ŽALOS BENDRABUČIUOSE ĮVERTINIMO IR ATLYGINIMO TVARKOS APRAŠAS</DocTitl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isės aktais tvirtinamas dokumentas" ma:contentTypeID="0x01010066B272B53E34004F8BFFB2434CF1F80F0102007B3F85C2D0835245A8252D2891B20E80" ma:contentTypeVersion="62" ma:contentTypeDescription="" ma:contentTypeScope="" ma:versionID="28181e0ca65514e4e9567bf406eb5b4a">
  <xsd:schema xmlns:xsd="http://www.w3.org/2001/XMLSchema" xmlns:xs="http://www.w3.org/2001/XMLSchema" xmlns:p="http://schemas.microsoft.com/office/2006/metadata/properties" xmlns:ns2="560d113b-2440-4402-aa1c-7aff905049ed" xmlns:ns3="79d40d94-3692-4893-85bf-c33382e4ce62" targetNamespace="http://schemas.microsoft.com/office/2006/metadata/properties" ma:root="true" ma:fieldsID="d5c9b30cffa52b66ad338e50002f81f8" ns2:_="" ns3:_="">
    <xsd:import namespace="560d113b-2440-4402-aa1c-7aff905049ed"/>
    <xsd:import namespace="79d40d94-3692-4893-85bf-c33382e4ce62"/>
    <xsd:element name="properties">
      <xsd:complexType>
        <xsd:sequence>
          <xsd:element name="documentManagement">
            <xsd:complexType>
              <xsd:all>
                <xsd:element ref="ns2:DocNumber" minOccurs="0"/>
                <xsd:element ref="ns2:DocRegisterText" minOccurs="0"/>
                <xsd:element ref="ns2:DocBinderText" minOccurs="0"/>
                <xsd:element ref="ns2:DocRegStatus" minOccurs="0"/>
                <xsd:element ref="ns2:DocType" minOccurs="0"/>
                <xsd:element ref="ns2:CrossLinkIcon" minOccurs="0"/>
                <xsd:element ref="ns2:WFParticipants" minOccurs="0"/>
                <xsd:element ref="ns2:DocOriginatorText" minOccurs="0"/>
                <xsd:element ref="ns2:AuxPersonEmail" minOccurs="0"/>
                <xsd:element ref="ns2:AuxPersonDep" minOccurs="0"/>
                <xsd:element ref="ns2:AuxPersonJobTitle" minOccurs="0"/>
                <xsd:element ref="ns2:AuxPersonLogin" minOccurs="0"/>
                <xsd:element ref="ns2:AuxPersonPhone" minOccurs="0"/>
                <xsd:element ref="ns2:AuxPersonName" minOccurs="0"/>
                <xsd:element ref="ns2:DocDate" minOccurs="0"/>
                <xsd:element ref="ns2:DocRegister" minOccurs="0"/>
                <xsd:element ref="ns2:DocBinder" minOccurs="0"/>
                <xsd:element ref="ns2:DocOriginator" minOccurs="0"/>
                <xsd:element ref="ns2:DocStatus" minOccurs="0"/>
                <xsd:element ref="ns2:DocReviewed" minOccurs="0"/>
                <xsd:element ref="ns2:WFCurrent" minOccurs="0"/>
                <xsd:element ref="ns3:Byla_x003a_Bylos_x0020_identifikatorius" minOccurs="0"/>
                <xsd:element ref="ns2:DocValidFrom" minOccurs="0"/>
                <xsd:element ref="ns2:DocValidUntil" minOccurs="0"/>
                <xsd:element ref="ns2:SSOSWFStage" minOccurs="0"/>
                <xsd:element ref="ns2:WFRejected" minOccurs="0"/>
                <xsd:element ref="ns2:_dlc_DocId" minOccurs="0"/>
                <xsd:element ref="ns2:_dlc_DocIdUrl" minOccurs="0"/>
                <xsd:element ref="ns2:_dlc_DocIdPersistId" minOccurs="0"/>
                <xsd:element ref="ns2:Doc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d113b-2440-4402-aa1c-7aff905049ed" elementFormDefault="qualified">
    <xsd:import namespace="http://schemas.microsoft.com/office/2006/documentManagement/types"/>
    <xsd:import namespace="http://schemas.microsoft.com/office/infopath/2007/PartnerControls"/>
    <xsd:element name="DocNumber" ma:index="8" nillable="true" ma:displayName="Numeris" ma:hidden="true" ma:internalName="DocNumber" ma:readOnly="false">
      <xsd:simpleType>
        <xsd:restriction base="dms:Text"/>
      </xsd:simpleType>
    </xsd:element>
    <xsd:element name="DocRegisterText" ma:index="9" nillable="true" ma:displayName="Registro pavadinimas" ma:hidden="true" ma:internalName="DocRegisterText" ma:readOnly="false">
      <xsd:simpleType>
        <xsd:restriction base="dms:Text">
          <xsd:maxLength value="255"/>
        </xsd:restriction>
      </xsd:simpleType>
    </xsd:element>
    <xsd:element name="DocBinderText" ma:index="10" nillable="true" ma:displayName="Bylos pavadinimas" ma:hidden="true" ma:internalName="DocBinderText" ma:readOnly="false">
      <xsd:simpleType>
        <xsd:restriction base="dms:Text">
          <xsd:maxLength value="255"/>
        </xsd:restriction>
      </xsd:simpleType>
    </xsd:element>
    <xsd:element name="DocRegStatus" ma:index="11" nillable="true" ma:displayName="Dokumento būsena" ma:default="Užregistruotas" ma:format="Dropdown" ma:hidden="true" ma:internalName="DocRegStatus" ma:readOnly="false">
      <xsd:simpleType>
        <xsd:restriction base="dms:Choice">
          <xsd:enumeration value="Rengiamas"/>
          <xsd:enumeration value="Užregistruotas"/>
        </xsd:restriction>
      </xsd:simpleType>
    </xsd:element>
    <xsd:element name="DocType" ma:index="12" nillable="true" ma:displayName="Dokumento rūšis" ma:format="Dropdown" ma:internalName="DocType" ma:readOnly="false">
      <xsd:simpleType>
        <xsd:restriction base="dms:Choice">
          <xsd:enumeration value="Aprašas"/>
          <xsd:enumeration value="Atmintinė"/>
          <xsd:enumeration value="Pareigybės aprašymas"/>
          <xsd:enumeration value="Padalinio nuostatai"/>
          <xsd:enumeration value="Instrukcija"/>
          <xsd:enumeration value="Įstatai"/>
          <xsd:enumeration value="Kodeksas"/>
          <xsd:enumeration value="Nuostatai"/>
          <xsd:enumeration value="Nuostatos"/>
          <xsd:enumeration value="Planas"/>
          <xsd:enumeration value="Politika"/>
          <xsd:enumeration value="Reglamentas"/>
          <xsd:enumeration value="Reguliaminas"/>
          <xsd:enumeration value="Procedūra"/>
          <xsd:enumeration value="Taisyklės"/>
          <xsd:enumeration value="Tvarkos aprašas"/>
          <xsd:enumeration value="Statutas"/>
          <xsd:enumeration value="Sąrašas"/>
          <xsd:enumeration value="Strateginis dokumentas"/>
          <xsd:enumeration value="Forma"/>
          <xsd:enumeration value="Priedas"/>
          <xsd:enumeration value="Kita"/>
        </xsd:restriction>
      </xsd:simpleType>
    </xsd:element>
    <xsd:element name="CrossLinkIcon" ma:index="13" nillable="true" ma:displayName="Nuorodų piktograma" ma:hidden="true" ma:internalName="CrossLinkIcon" ma:readOnly="false">
      <xsd:simpleType>
        <xsd:restriction base="dms:Unknown"/>
      </xsd:simpleType>
    </xsd:element>
    <xsd:element name="WFParticipants" ma:index="14" nillable="true" ma:displayName="Sekos dalyviai" ma:hidden="true" ma:list="UserInfo" ma:SharePointGroup="0" ma:internalName="WFParticipant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riginatorText" ma:index="15" nillable="true" ma:displayName="Rengėjas (tekstinis)" ma:hidden="true" ma:internalName="DocOriginatorText" ma:readOnly="false">
      <xsd:simpleType>
        <xsd:restriction base="dms:Text">
          <xsd:maxLength value="255"/>
        </xsd:restriction>
      </xsd:simpleType>
    </xsd:element>
    <xsd:element name="AuxPersonEmail" ma:index="16" nillable="true" ma:displayName="Darbuotojo el. paštas" ma:hidden="true" ma:internalName="AuxPersonEmail" ma:readOnly="false">
      <xsd:simpleType>
        <xsd:restriction base="dms:Text">
          <xsd:maxLength value="255"/>
        </xsd:restriction>
      </xsd:simpleType>
    </xsd:element>
    <xsd:element name="AuxPersonDep" ma:index="17" nillable="true" ma:displayName="Darbuotojo padalinys" ma:hidden="true" ma:internalName="AuxPersonDep" ma:readOnly="false">
      <xsd:simpleType>
        <xsd:restriction base="dms:Text">
          <xsd:maxLength value="255"/>
        </xsd:restriction>
      </xsd:simpleType>
    </xsd:element>
    <xsd:element name="AuxPersonJobTitle" ma:index="18" nillable="true" ma:displayName="Darbuotojo pareigos" ma:hidden="true" ma:internalName="AuxPersonJobTitle" ma:readOnly="false">
      <xsd:simpleType>
        <xsd:restriction base="dms:Text">
          <xsd:maxLength value="255"/>
        </xsd:restriction>
      </xsd:simpleType>
    </xsd:element>
    <xsd:element name="AuxPersonLogin" ma:index="19" nillable="true" ma:displayName="Darbuotojo paskyra" ma:hidden="true" ma:list="UserInfo" ma:SharePointGroup="0" ma:internalName="AuxPersonLogi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xPersonPhone" ma:index="20" nillable="true" ma:displayName="Darbuotojo telefono nr." ma:hidden="true" ma:internalName="AuxPersonPhone" ma:readOnly="false">
      <xsd:simpleType>
        <xsd:restriction base="dms:Text">
          <xsd:maxLength value="255"/>
        </xsd:restriction>
      </xsd:simpleType>
    </xsd:element>
    <xsd:element name="AuxPersonName" ma:index="21" nillable="true" ma:displayName="Darbuotojo vardas" ma:hidden="true" ma:internalName="AuxPersonName" ma:readOnly="false">
      <xsd:simpleType>
        <xsd:restriction base="dms:Text">
          <xsd:maxLength value="255"/>
        </xsd:restriction>
      </xsd:simpleType>
    </xsd:element>
    <xsd:element name="DocDate" ma:index="22" nillable="true" ma:displayName="Dokumento data" ma:format="DateOnly" ma:internalName="DocDate">
      <xsd:simpleType>
        <xsd:restriction base="dms:DateTime"/>
      </xsd:simpleType>
    </xsd:element>
    <xsd:element name="DocRegister" ma:index="23" nillable="true" ma:displayName="Registras" ma:hidden="true" ma:list="66fab941-c385-4521-828d-4267f0a418de" ma:internalName="DocRegister" ma:readOnly="false" ma:showField="Title" ma:web="464e03c5-55bd-4d8d-86d5-448a7bfc0f55">
      <xsd:simpleType>
        <xsd:restriction base="dms:Unknown"/>
      </xsd:simpleType>
    </xsd:element>
    <xsd:element name="DocBinder" ma:index="24" nillable="true" ma:displayName="Byla" ma:hidden="true" ma:list="d133411a-667c-4bcf-860d-07a41afb027a" ma:internalName="DocBinder" ma:readOnly="false" ma:showField="Title" ma:web="464e03c5-55bd-4d8d-86d5-448a7bfc0f55">
      <xsd:simpleType>
        <xsd:restriction base="dms:Unknown"/>
      </xsd:simpleType>
    </xsd:element>
    <xsd:element name="DocOriginator" ma:index="25" nillable="true" ma:displayName="Rengėjas" ma:hidden="true" ma:list="50213f29-c435-4a55-8645-33de69fb52bc" ma:internalName="DocOriginator" ma:readOnly="false" ma:showField="Title" ma:web="3acb3127-5884-49a8-8731-aa29446ffd8a">
      <xsd:simpleType>
        <xsd:restriction base="dms:Unknown"/>
      </xsd:simpleType>
    </xsd:element>
    <xsd:element name="DocStatus" ma:index="26" nillable="true" ma:displayName="Statusas" ma:format="Dropdown" ma:internalName="DocStatus">
      <xsd:simpleType>
        <xsd:restriction base="dms:Choice">
          <xsd:enumeration value="Aktuali redakcija"/>
          <xsd:enumeration value="Ankstesnė aktuali redakcija"/>
          <xsd:enumeration value="Aktualią redakciją lemiantis pakeitimas"/>
          <xsd:enumeration value="Negalioja"/>
        </xsd:restriction>
      </xsd:simpleType>
    </xsd:element>
    <xsd:element name="DocReviewed" ma:index="27" nillable="true" ma:displayName="Dokumento peržiūros statusas" ma:format="Dropdown" ma:internalName="DocReviewed">
      <xsd:simpleType>
        <xsd:restriction base="dms:Choice">
          <xsd:enumeration value="Sutvarkytas"/>
          <xsd:enumeration value="Neįvestas rengėjas"/>
          <xsd:enumeration value="Sutvarkyti ir susiję dokumentai"/>
          <xsd:enumeration value="Nesutvarkytas"/>
        </xsd:restriction>
      </xsd:simpleType>
    </xsd:element>
    <xsd:element name="WFCurrent" ma:index="28" nillable="true" ma:displayName="Einamasis dalyvis" ma:indexed="true" ma:SharePointGroup="0" ma:internalName="WFCurre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ValidFrom" ma:index="30" nillable="true" ma:displayName="Dokumentas galioja nuo" ma:format="DateOnly" ma:internalName="DocValidFrom">
      <xsd:simpleType>
        <xsd:restriction base="dms:DateTime"/>
      </xsd:simpleType>
    </xsd:element>
    <xsd:element name="DocValidUntil" ma:index="31" nillable="true" ma:displayName="Dokumentas galioja iki" ma:format="DateOnly" ma:internalName="DocValidUntil">
      <xsd:simpleType>
        <xsd:restriction base="dms:DateTime"/>
      </xsd:simpleType>
    </xsd:element>
    <xsd:element name="SSOSWFStage" ma:index="32" nillable="true" ma:displayName="Sekos žingsnis" ma:description="" ma:hidden="true" ma:internalName="SSOSWFStage" ma:readOnly="false">
      <xsd:simpleType>
        <xsd:restriction base="dms:Text"/>
      </xsd:simpleType>
    </xsd:element>
    <xsd:element name="WFRejected" ma:index="33" nillable="true" ma:displayName="Atmetė" ma:description="" ma:hidden="true" ma:internalName="WFRejected" ma:readOnly="false">
      <xsd:simpleType>
        <xsd:restriction base="dms:Text"/>
      </xsd:simpleType>
    </xsd:element>
    <xsd:element name="_dlc_DocId" ma:index="34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35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Title" ma:index="37" nillable="true" ma:displayName="Antraštė" ma:default="" ma:description="" ma:hidden="true" ma:internalName="DocTitl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40d94-3692-4893-85bf-c33382e4ce62" elementFormDefault="qualified">
    <xsd:import namespace="http://schemas.microsoft.com/office/2006/documentManagement/types"/>
    <xsd:import namespace="http://schemas.microsoft.com/office/infopath/2007/PartnerControls"/>
    <xsd:element name="Byla_x003a_Bylos_x0020_identifikatorius" ma:index="29" nillable="true" ma:displayName="Byla:Bylos identifikatorius" ma:list="d133411a-667c-4bcf-860d-07a41afb027a" ma:internalName="Byla_x003a_Bylos_x0020_identifikatorius" ma:readOnly="true" ma:showField="BinderID" ma:web="464e03c5-55bd-4d8d-86d5-448a7bfc0f5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>
  <LongProp xmlns="" name="auditlogfromitemproperty"><![CDATA[<?xml version="1.0" encoding="utf-16"?>
<XmlHiddenFieldAuditLogItem xmlns:xsd="http://www.w3.org/2001/XMLSchema" xmlns:xsi="http://www.w3.org/2001/XMLSchema-instance">
  <auditlist>
    <XmlHiddenFieldAuditLogItem>
      <auditlist />
      <User>i:0#.w|sc\krikli1</User>
      <Path>i:0#.w|sc\krikli1</Path>
      <Event>Columns update</Event>
      <Occured>2014-12-23T12:35:18.5216844+02:00</Occured>
      <EventData>&lt;updates&gt;&lt;field&gt;&lt;name&gt;Title&lt;/name&gt;&lt;from&gt;&lt;/from&gt;&lt;to&gt;PADARYTOS ŽALOS BENDRABUČIUOSE ĮVERTINIMO IR ATLYGINIMO TVARKOS APRAŠAS&lt;/to&gt;&lt;/field&gt;&lt;field&gt;&lt;name&gt;DocType&lt;/name&gt;&lt;from&gt;&lt;/from&gt;&lt;to&gt;Tvarkos aprašas&lt;/to&gt;&lt;/field&gt;&lt;field&gt;&lt;name&gt;DocDate&lt;/name&gt;&lt;from&gt;&lt;/from&gt;&lt;to&gt;2014-12-19&lt;/to&gt;&lt;/field&gt;&lt;field&gt;&lt;name&gt;DocStatus&lt;/name&gt;&lt;from&gt;&lt;/from&gt;&lt;to&gt;Aktuali redakcija&lt;/to&gt;&lt;/field&gt;&lt;field&gt;&lt;name&gt;DocReviewed&lt;/name&gt;&lt;from&gt;&lt;/from&gt;&lt;to&gt;Sutvarkyti ir susiję dokumentai&lt;/to&gt;&lt;/field&gt;&lt;field&gt;&lt;name&gt;DocValidFrom&lt;/name&gt;&lt;from&gt;&lt;/from&gt;&lt;to&gt;2015-01-01&lt;/to&gt;&lt;/field&gt;&lt;/updates&gt;</EventData>
    </XmlHiddenFieldAuditLogItem>
  </auditlist>
  <Occured>0001-01-01T00:00:00</Occured>
</XmlHiddenFieldAuditLogItem>]]></LongProp>
  <LongProp xmlns="" name="SSAuditLogLastValue"><![CDATA[<?xml version="1.0" encoding="utf-16"?>
<SSItemProperties xmlns:xsd="http://www.w3.org/2001/XMLSchema" xmlns:xsi="http://www.w3.org/2001/XMLSchema-instance">
  <Fields>
    <string>FileLeafRef</string>
    <string>Title</string>
    <string>DocNumber</string>
    <string>DocRegisterText</string>
    <string>DocBinderText</string>
    <string>DocRegStatus</string>
    <string>DocType</string>
    <string>CrossLinkIcon</string>
    <string>WFParticipants</string>
    <string>DocOriginatorText</string>
    <string>AuxPersonEmail</string>
    <string>AuxPersonDep</string>
    <string>AuxPersonJobTitle</string>
    <string>AuxPersonLogin</string>
    <string>AuxPersonPhone</string>
    <string>AuxPersonName</string>
    <string>DocDate</string>
    <string>DocRegister</string>
    <string>DocBinder</string>
    <string>DocOriginator</string>
    <string>DocStatus</string>
    <string>DocReviewed</string>
    <string>WFCurrent</string>
    <string>DocumentSetDescription</string>
    <string>DocActivityArea</string>
    <string>SupervisingDep</string>
    <string>xDocSetShared</string>
    <string>xDocSetOwn</string>
    <string>DocValidFrom</string>
    <string>DocValidUntil</string>
    <string>SSOSWFStage</string>
    <string>WFRejected</string>
    <string>Title2</string>
  </Fields>
  <Values>
    <string>PP-229  priedas.doc</string>
    <string>PADARYTOS ŽALOS BENDRABUČIUOSE ĮVERTINIMO IR ATLYGINIMO TVARKOS APRAŠAS</string>
    <string>PP-229</string>
    <string />
    <string />
    <string>Užregistruotas</string>
    <string>Tvarkos aprašas</string>
    <string />
    <string />
    <string />
    <string />
    <string />
    <string />
    <string />
    <string />
    <string />
    <string>2014-12-19</string>
    <string>Universiteto veiklos potvarkių registras</string>
    <string>Universiteto veiklos potvarkiai ir jų registras</string>
    <string>Rasickaitė Viktorija</string>
    <string>Aktuali redakcija</string>
    <string>Sutvarkyti ir susiję dokumentai</string>
    <string />
    <string />
    <string />
    <string />
    <string />
    <string />
    <string>2015-01-01</string>
    <string />
    <string />
    <string />
    <string />
  </Values>
</SSItemProperties>]]></LongProp>
</Long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CBC01-010E-47F4-9D4B-B199FDC89BB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80044D-291B-411D-95D5-4ED0D4AA26DB}">
  <ds:schemaRefs>
    <ds:schemaRef ds:uri="http://schemas.microsoft.com/office/2006/metadata/properties"/>
    <ds:schemaRef ds:uri="http://schemas.microsoft.com/office/infopath/2007/PartnerControls"/>
    <ds:schemaRef ds:uri="560d113b-2440-4402-aa1c-7aff905049ed"/>
  </ds:schemaRefs>
</ds:datastoreItem>
</file>

<file path=customXml/itemProps3.xml><?xml version="1.0" encoding="utf-8"?>
<ds:datastoreItem xmlns:ds="http://schemas.openxmlformats.org/officeDocument/2006/customXml" ds:itemID="{AB588619-9A47-4723-822A-91816B5B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d113b-2440-4402-aa1c-7aff905049ed"/>
    <ds:schemaRef ds:uri="79d40d94-3692-4893-85bf-c33382e4c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BCB455-4C44-48A5-B485-C5D42FB2C8E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55D53B-3505-4E38-BD94-53E2BB655FA0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53D96B76-4A02-4A26-B8E0-F8083406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6219</Words>
  <Characters>3546</Characters>
  <Application>Microsoft Office Word</Application>
  <DocSecurity>0</DocSecurity>
  <Lines>29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PADARYTOS ŽALOS BENDRABUČIUOSE ĮVERTINIMO IR ATLYGINIMO TVARKOS APRAŠAS</vt:lpstr>
      <vt:lpstr>PADARYTOS ŽALOS BENDRABUČIUOSE ĮVERTINIMO IR ATLYGINIMO TVARKOS APRAŠAS</vt:lpstr>
    </vt:vector>
  </TitlesOfParts>
  <Company/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PADARYTOS ŽALOS BENDRABUČIUOSE ĮVERTINIMO IR ATLYGINIMO TVARKOS APRAŠAS</dc:title>
  <dc:creator>User</dc:creator>
  <cp:lastModifiedBy>dm</cp:lastModifiedBy>
  <cp:revision>3</cp:revision>
  <cp:lastPrinted>2016-05-12T06:04:00Z</cp:lastPrinted>
  <dcterms:created xsi:type="dcterms:W3CDTF">2020-04-14T05:14:00Z</dcterms:created>
  <dcterms:modified xsi:type="dcterms:W3CDTF">2020-04-14T06:07:00Z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DOCS-27-5581</vt:lpwstr>
  </property>
  <property fmtid="{D5CDD505-2E9C-101B-9397-08002B2CF9AE}" pid="3" name="_dlc_DocIdItemGuid">
    <vt:lpwstr>c9cb7ed4-6747-461d-9116-39a9eb40240d</vt:lpwstr>
  </property>
  <property fmtid="{D5CDD505-2E9C-101B-9397-08002B2CF9AE}" pid="4" name="_dlc_DocIdUrl">
    <vt:lpwstr>https://dvs.ktu.lt/sritys/dokumentai/teises_aktai/_layouts/15/DocIdRedir.aspx?ID=DOCS-27-5581, DOCS-27-5581</vt:lpwstr>
  </property>
  <property fmtid="{D5CDD505-2E9C-101B-9397-08002B2CF9AE}" pid="5" name="SSAuditLogLastValue">
    <vt:lpwstr>&lt;?xml version="1.0" encoding="utf-16"?&gt;_x000d_
&lt;SSItemProperties xmlns:xsd="http://www.w3.org/2001/XMLSchema" xmlns:xsi="http://www.w3.org/2001/XMLSchema-instance"&gt;_x000d_
  &lt;Fields&gt;_x000d_
    &lt;string&gt;FileLeafRef&lt;/string&gt;_x000d_
    &lt;string&gt;Title&lt;/string&gt;_x000d_
    &lt;string&gt;DocNumber&lt;/string&gt;_x000d_
    &lt;string&gt;DocRegisterText&lt;/string&gt;_x000d_
    &lt;string&gt;DocBinderText&lt;/string&gt;_x000d_
    &lt;string&gt;DocRegStatus&lt;/string&gt;_x000d_
    &lt;string&gt;DocType&lt;/string&gt;_x000d_
    &lt;string&gt;CrossLinkIcon&lt;/string&gt;_x000d_
    &lt;string&gt;WFParticipants&lt;/string&gt;_x000d_
    &lt;string&gt;DocOriginatorText&lt;/string&gt;_x000d_
    &lt;string&gt;AuxPersonEmail&lt;/string&gt;_x000d_
    &lt;string&gt;AuxPersonDep&lt;/string&gt;_x000d_
    &lt;string&gt;AuxPersonJobTitle&lt;/string&gt;_x000d_
    &lt;string&gt;AuxPersonLogin&lt;/string&gt;_x000d_
    &lt;string&gt;AuxPersonPhone&lt;/string&gt;_x000d_
    &lt;string&gt;AuxPersonName&lt;/string&gt;_x000d_
    &lt;string&gt;DocDate&lt;/string&gt;_x000d_
    &lt;string&gt;DocRegister&lt;/string&gt;_x000d_
    &lt;string&gt;DocBinder&lt;/string&gt;_x000d_
    &lt;string&gt;DocOriginator&lt;/string&gt;_x000d_
    &lt;string&gt;DocStatus&lt;/string&gt;_x000d_
    &lt;string&gt;DocReviewed&lt;/string&gt;_x000d_
    &lt;string&gt;WFCurrent&lt;/string&gt;_x000d_
    &lt;string&gt;DocumentSetDescription&lt;/string&gt;_x000d_
    &lt;string&gt;DocActivityArea&lt;/string&gt;_x000d_
    &lt;string&gt;SupervisingDep&lt;/string&gt;_x000d_
    &lt;string&gt;xDocSetShared&lt;/string&gt;_x000d_
    &lt;string&gt;xDocSetOwn&lt;/string&gt;_x000d_
    &lt;string&gt;DocValidFrom&lt;/string&gt;_x000d_
    &lt;string&gt;DocValidUntil&lt;/string&gt;_x000d_
    &lt;string&gt;SSOSWFStage&lt;/string&gt;_x000d_
    &lt;string&gt;WFRejected&lt;/string&gt;_x000d_
    &lt;string&gt;Title2&lt;/string&gt;_x000d_
    &lt;string&gt;DocTitle&lt;/string&gt;_x000d_
  &lt;/Fields&gt;_x000d_
  &lt;Values&gt;_x000d_
    &lt;string&gt;Tvarkos aprašas aktuali nuo 2020-04-09.docx&lt;/string&gt;_x000d_
    &lt;string&gt;PADARYTOS ŽALOS BENDRABUČIUOSE ĮVERTINIMO IR ATLYGINIMO TVARKOS APRAŠAS&lt;/string&gt;_x000d_
    &lt;string&gt;A-225&lt;/string&gt;_x000d_
    &lt;string /&gt;_x000d_
    &lt;string /&gt;_x000d_
    &lt;string&gt;Užregistruotas&lt;/string&gt;_x000d_
    &lt;string&gt;Tvarkos aprašas&lt;/string&gt;_x000d_
    &lt;string /&gt;_x000d_
    &lt;string /&gt;_x000d_
    &lt;string /&gt;_x000d_
    &lt;string /&gt;_x000d_
    &lt;string /&gt;_x000d_
    &lt;string /&gt;_x000d_
    &lt;string /&gt;_x000d_
    &lt;string /&gt;_x000d_
    &lt;string /&gt;_x000d_
    &lt;string&gt;2016-05-20&lt;/string&gt;_x000d_
    &lt;string&gt;Universiteto veiklos įsakymų registras&lt;/string&gt;_x000d_
    &lt;string&gt;Universiteto veiklos įsakymai ir jų registras&lt;/string&gt;_x000d_
    &lt;string&gt;Ulbinienė Justina&lt;/string&gt;_x000d_
    &lt;string&gt;Aktuali redakcija&lt;/string&gt;_x000d_
    &lt;string&gt;Sutvarkyti ir susiję dokumentai&lt;/string&gt;_x000d_
    &lt;string /&gt;_x000d_
    &lt;string /&gt;_x000d_
    &lt;string /&gt;_x000d_
    &lt;string /&gt;_x000d_
    &lt;string /&gt;_x000d_
    &lt;string /&gt;_x000d_
    &lt;string&gt;2020-04-09&lt;/string&gt;_x000d_
    &lt;string /&gt;_x000d_
    &lt;string /&gt;_x000d_
    &lt;string /&gt;_x000d_
    &lt;string /&gt;_x000d_
    &lt;string&gt;PADARYTOS ŽALOS BENDRABUČIUOSE ĮVERTINIMO IR ATLYGINIMO TVARKOS APRAŠAS&lt;/string&gt;_x000d_
  &lt;/Values&gt;_x000d_
&lt;/SSItemProperties&gt;</vt:lpwstr>
  </property>
  <property fmtid="{D5CDD505-2E9C-101B-9397-08002B2CF9AE}" pid="6" name="_docset_NoMedatataSyncRequired">
    <vt:lpwstr>False</vt:lpwstr>
  </property>
  <property fmtid="{D5CDD505-2E9C-101B-9397-08002B2CF9AE}" pid="7" name="ContentTypeId">
    <vt:lpwstr>0x01010066B272B53E34004F8BFFB2434CF1F80F0102007B3F85C2D0835245A8252D2891B20E80</vt:lpwstr>
  </property>
</Properties>
</file>